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B1442" w14:textId="67C13345" w:rsidR="00EC38B3" w:rsidRPr="007758EE" w:rsidRDefault="00B72CD0" w:rsidP="004D257F">
      <w:pPr>
        <w:pStyle w:val="Title"/>
        <w:spacing w:before="0"/>
        <w:rPr>
          <w:sz w:val="28"/>
          <w:szCs w:val="28"/>
        </w:rPr>
      </w:pPr>
      <w:r w:rsidRPr="007758EE">
        <w:rPr>
          <w:sz w:val="28"/>
          <w:szCs w:val="28"/>
        </w:rPr>
        <w:t>CITY OF CRESSON</w:t>
      </w:r>
    </w:p>
    <w:p w14:paraId="75340FCF" w14:textId="6847421C" w:rsidR="001806BE" w:rsidRDefault="001806BE" w:rsidP="001F4A70">
      <w:pPr>
        <w:spacing w:line="274" w:lineRule="exact"/>
        <w:jc w:val="center"/>
        <w:textAlignment w:val="baseline"/>
        <w:rPr>
          <w:rFonts w:eastAsia="Times New Roman"/>
          <w:color w:val="000000"/>
          <w:sz w:val="24"/>
        </w:rPr>
      </w:pPr>
      <w:r>
        <w:rPr>
          <w:rFonts w:eastAsia="Times New Roman"/>
          <w:color w:val="000000"/>
          <w:sz w:val="24"/>
        </w:rPr>
        <w:t>Cresson City Council</w:t>
      </w:r>
      <w:r w:rsidR="00B05B12">
        <w:rPr>
          <w:rFonts w:eastAsia="Times New Roman"/>
          <w:color w:val="000000"/>
          <w:sz w:val="24"/>
        </w:rPr>
        <w:t xml:space="preserve"> </w:t>
      </w:r>
    </w:p>
    <w:p w14:paraId="5883EC7C" w14:textId="567E709A" w:rsidR="007607FE" w:rsidRDefault="001806BE" w:rsidP="001806BE">
      <w:pPr>
        <w:spacing w:line="274" w:lineRule="exact"/>
        <w:jc w:val="center"/>
        <w:textAlignment w:val="baseline"/>
        <w:rPr>
          <w:rFonts w:eastAsia="Times New Roman"/>
          <w:color w:val="000000"/>
          <w:sz w:val="24"/>
        </w:rPr>
      </w:pPr>
      <w:r>
        <w:rPr>
          <w:rFonts w:eastAsia="Times New Roman"/>
          <w:color w:val="000000"/>
          <w:sz w:val="24"/>
        </w:rPr>
        <w:t xml:space="preserve">Meeting Agenda </w:t>
      </w:r>
    </w:p>
    <w:p w14:paraId="7A94F7EC" w14:textId="3EEB4BB0" w:rsidR="007B7932" w:rsidRDefault="007607FE" w:rsidP="003C6B87">
      <w:pPr>
        <w:spacing w:line="274" w:lineRule="exact"/>
        <w:jc w:val="center"/>
        <w:textAlignment w:val="baseline"/>
        <w:rPr>
          <w:rFonts w:eastAsia="Times New Roman"/>
          <w:color w:val="000000"/>
          <w:sz w:val="24"/>
        </w:rPr>
      </w:pPr>
      <w:r>
        <w:rPr>
          <w:rFonts w:eastAsia="Times New Roman"/>
          <w:color w:val="000000"/>
          <w:sz w:val="24"/>
        </w:rPr>
        <w:t>The meeting will be held</w:t>
      </w:r>
      <w:r w:rsidRPr="00FE3096">
        <w:rPr>
          <w:rFonts w:eastAsia="Times New Roman"/>
          <w:color w:val="000000"/>
          <w:sz w:val="24"/>
        </w:rPr>
        <w:t xml:space="preserve"> at Cresson City Hall, </w:t>
      </w:r>
      <w:r w:rsidRPr="00FE3096">
        <w:rPr>
          <w:rFonts w:eastAsia="Times New Roman"/>
          <w:bCs/>
          <w:iCs/>
          <w:color w:val="000000"/>
          <w:sz w:val="24"/>
        </w:rPr>
        <w:t>8901 Hwy 377, Cresson, Texas</w:t>
      </w:r>
      <w:r w:rsidR="00B72CD0">
        <w:rPr>
          <w:rFonts w:eastAsia="Times New Roman"/>
          <w:color w:val="000000"/>
          <w:sz w:val="24"/>
        </w:rPr>
        <w:br/>
      </w:r>
      <w:r w:rsidR="006B27D0">
        <w:rPr>
          <w:rFonts w:eastAsia="Times New Roman"/>
          <w:b/>
          <w:color w:val="000000"/>
          <w:sz w:val="24"/>
        </w:rPr>
        <w:t>April 8, 2025</w:t>
      </w:r>
    </w:p>
    <w:p w14:paraId="0D013A24" w14:textId="77777777" w:rsidR="008D6447" w:rsidRDefault="008D6447" w:rsidP="008D6447">
      <w:pPr>
        <w:spacing w:after="20"/>
        <w:rPr>
          <w:rFonts w:eastAsia="Times New Roman"/>
          <w:i/>
          <w:color w:val="000000"/>
          <w:sz w:val="24"/>
          <w:szCs w:val="24"/>
        </w:rPr>
      </w:pPr>
      <w:bookmarkStart w:id="0" w:name="_Hlk83374902"/>
    </w:p>
    <w:p w14:paraId="7FEF3F39" w14:textId="63BAEB22" w:rsidR="008D6447" w:rsidRDefault="008D6447" w:rsidP="008D6447">
      <w:pPr>
        <w:spacing w:after="20"/>
        <w:rPr>
          <w:rFonts w:eastAsia="Times New Roman"/>
          <w:i/>
          <w:color w:val="000000"/>
          <w:sz w:val="24"/>
          <w:szCs w:val="24"/>
        </w:rPr>
      </w:pPr>
      <w:r>
        <w:rPr>
          <w:rFonts w:eastAsia="Times New Roman"/>
          <w:i/>
          <w:color w:val="000000"/>
          <w:sz w:val="24"/>
          <w:szCs w:val="24"/>
        </w:rPr>
        <w:t>T</w:t>
      </w:r>
      <w:r w:rsidRPr="00366520">
        <w:rPr>
          <w:rFonts w:eastAsia="Times New Roman"/>
          <w:i/>
          <w:color w:val="000000"/>
          <w:sz w:val="24"/>
          <w:szCs w:val="24"/>
        </w:rPr>
        <w:t xml:space="preserve">he City Council reserves the right to adjourn into Executive Session during the course of the meeting to seek legal advice from its attorney regarding any item on the posted agenda as authorized by Section 551.071 of the Texas Government Code. </w:t>
      </w:r>
    </w:p>
    <w:p w14:paraId="60751011" w14:textId="4FFFC57F" w:rsidR="00981D5A" w:rsidRDefault="00981D5A" w:rsidP="006B27D0">
      <w:pPr>
        <w:spacing w:after="20"/>
        <w:rPr>
          <w:rFonts w:eastAsia="Times New Roman"/>
          <w:color w:val="000000"/>
          <w:sz w:val="24"/>
        </w:rPr>
      </w:pPr>
    </w:p>
    <w:p w14:paraId="3797C02D" w14:textId="77777777" w:rsidR="006B27D0" w:rsidRDefault="006B27D0" w:rsidP="0007660B">
      <w:pPr>
        <w:spacing w:after="20"/>
        <w:jc w:val="center"/>
        <w:rPr>
          <w:rFonts w:eastAsia="Times New Roman"/>
          <w:color w:val="000000"/>
          <w:sz w:val="24"/>
        </w:rPr>
      </w:pPr>
    </w:p>
    <w:p w14:paraId="3FE7A50D" w14:textId="2835EB7C" w:rsidR="00981D5A" w:rsidRPr="0007660B" w:rsidRDefault="00981D5A" w:rsidP="0007660B">
      <w:pPr>
        <w:spacing w:after="20"/>
        <w:jc w:val="center"/>
        <w:rPr>
          <w:rFonts w:eastAsia="Times New Roman"/>
          <w:b/>
          <w:color w:val="000000"/>
          <w:sz w:val="24"/>
          <w:szCs w:val="24"/>
        </w:rPr>
      </w:pPr>
      <w:r>
        <w:rPr>
          <w:rFonts w:eastAsia="Times New Roman"/>
          <w:b/>
          <w:color w:val="000000"/>
          <w:sz w:val="24"/>
          <w:szCs w:val="24"/>
        </w:rPr>
        <w:t>REGULAR SESSION</w:t>
      </w:r>
    </w:p>
    <w:bookmarkEnd w:id="0"/>
    <w:p w14:paraId="2ACAAD8E" w14:textId="02280FA1" w:rsidR="00EC38B3" w:rsidRDefault="00B72CD0" w:rsidP="0007660B">
      <w:pPr>
        <w:numPr>
          <w:ilvl w:val="0"/>
          <w:numId w:val="21"/>
        </w:numPr>
        <w:spacing w:before="279" w:line="273" w:lineRule="exact"/>
        <w:ind w:left="504" w:hanging="504"/>
        <w:textAlignment w:val="baseline"/>
        <w:rPr>
          <w:rFonts w:eastAsia="Times New Roman"/>
          <w:color w:val="000000"/>
          <w:sz w:val="24"/>
        </w:rPr>
      </w:pPr>
      <w:r>
        <w:rPr>
          <w:rFonts w:eastAsia="Times New Roman"/>
          <w:color w:val="000000"/>
          <w:sz w:val="24"/>
        </w:rPr>
        <w:t>CALL TO ORDER</w:t>
      </w:r>
      <w:r w:rsidR="00D67538">
        <w:rPr>
          <w:rFonts w:eastAsia="Times New Roman"/>
          <w:color w:val="000000"/>
          <w:sz w:val="24"/>
        </w:rPr>
        <w:t xml:space="preserve"> &amp;</w:t>
      </w:r>
      <w:r>
        <w:rPr>
          <w:rFonts w:eastAsia="Times New Roman"/>
          <w:color w:val="000000"/>
          <w:sz w:val="24"/>
        </w:rPr>
        <w:t xml:space="preserve"> ROLL CALL</w:t>
      </w:r>
    </w:p>
    <w:p w14:paraId="2F087369" w14:textId="661F50E9" w:rsidR="0073615F" w:rsidRDefault="00D67538" w:rsidP="0007660B">
      <w:pPr>
        <w:numPr>
          <w:ilvl w:val="0"/>
          <w:numId w:val="21"/>
        </w:numPr>
        <w:spacing w:before="279" w:line="273" w:lineRule="exact"/>
        <w:ind w:left="504" w:hanging="504"/>
        <w:textAlignment w:val="baseline"/>
        <w:rPr>
          <w:rFonts w:eastAsia="Times New Roman"/>
          <w:color w:val="000000"/>
          <w:sz w:val="24"/>
        </w:rPr>
      </w:pPr>
      <w:r>
        <w:rPr>
          <w:rFonts w:eastAsia="Times New Roman"/>
          <w:color w:val="000000"/>
          <w:sz w:val="24"/>
        </w:rPr>
        <w:t xml:space="preserve">INVOCATION, </w:t>
      </w:r>
      <w:r w:rsidR="00B72CD0">
        <w:rPr>
          <w:rFonts w:eastAsia="Times New Roman"/>
          <w:color w:val="000000"/>
          <w:sz w:val="24"/>
        </w:rPr>
        <w:t>PLEDGE</w:t>
      </w:r>
      <w:r>
        <w:rPr>
          <w:rFonts w:eastAsia="Times New Roman"/>
          <w:color w:val="000000"/>
          <w:sz w:val="24"/>
        </w:rPr>
        <w:t xml:space="preserve"> OF ALLEGIANCE, &amp; TEXAS PLEDGE</w:t>
      </w:r>
    </w:p>
    <w:p w14:paraId="1308DDAE" w14:textId="7B5B7D47" w:rsidR="00E525E6" w:rsidRDefault="00E525E6" w:rsidP="0007660B">
      <w:pPr>
        <w:numPr>
          <w:ilvl w:val="0"/>
          <w:numId w:val="21"/>
        </w:numPr>
        <w:spacing w:before="279" w:line="273" w:lineRule="exact"/>
        <w:ind w:left="504" w:hanging="504"/>
        <w:textAlignment w:val="baseline"/>
        <w:rPr>
          <w:rFonts w:eastAsia="Times New Roman"/>
          <w:color w:val="000000"/>
          <w:sz w:val="24"/>
        </w:rPr>
      </w:pPr>
      <w:r>
        <w:rPr>
          <w:rFonts w:eastAsia="Times New Roman"/>
          <w:color w:val="000000"/>
          <w:spacing w:val="1"/>
          <w:sz w:val="24"/>
        </w:rPr>
        <w:t>CITIZEN’S COMMENTS</w:t>
      </w:r>
    </w:p>
    <w:p w14:paraId="60668B30" w14:textId="77777777" w:rsidR="00075FD8" w:rsidRDefault="00075FD8" w:rsidP="00B64D3A">
      <w:pPr>
        <w:tabs>
          <w:tab w:val="left" w:pos="1170"/>
        </w:tabs>
        <w:ind w:left="504"/>
        <w:jc w:val="both"/>
        <w:rPr>
          <w:i/>
          <w:sz w:val="24"/>
          <w:szCs w:val="24"/>
        </w:rPr>
      </w:pPr>
    </w:p>
    <w:p w14:paraId="62D5AB5E" w14:textId="7378AB36" w:rsidR="00B64D3A" w:rsidRPr="00075FD8" w:rsidRDefault="006C03A6" w:rsidP="00B64D3A">
      <w:pPr>
        <w:tabs>
          <w:tab w:val="left" w:pos="1170"/>
        </w:tabs>
        <w:ind w:left="504"/>
        <w:jc w:val="both"/>
        <w:rPr>
          <w:i/>
          <w:sz w:val="24"/>
          <w:szCs w:val="24"/>
        </w:rPr>
      </w:pPr>
      <w:r>
        <w:rPr>
          <w:i/>
          <w:sz w:val="24"/>
          <w:szCs w:val="24"/>
        </w:rPr>
        <w:t xml:space="preserve">The purpose of this item is to allow the public an opportunity to address the City Council regarding any item not on this agenda. </w:t>
      </w:r>
      <w:r w:rsidR="00E525E6" w:rsidRPr="00075FD8">
        <w:rPr>
          <w:i/>
          <w:sz w:val="24"/>
          <w:szCs w:val="24"/>
        </w:rPr>
        <w:t>Citizens</w:t>
      </w:r>
      <w:r w:rsidR="005B1F3F">
        <w:rPr>
          <w:i/>
          <w:sz w:val="24"/>
          <w:szCs w:val="24"/>
        </w:rPr>
        <w:t>’</w:t>
      </w:r>
      <w:r w:rsidR="00E525E6" w:rsidRPr="00075FD8">
        <w:rPr>
          <w:i/>
          <w:sz w:val="24"/>
          <w:szCs w:val="24"/>
        </w:rPr>
        <w:t xml:space="preserve"> presentations are to be limited to three (3) minutes in length. </w:t>
      </w:r>
      <w:r w:rsidR="00D04DBD" w:rsidRPr="00075FD8">
        <w:rPr>
          <w:i/>
          <w:sz w:val="24"/>
          <w:szCs w:val="24"/>
        </w:rPr>
        <w:t xml:space="preserve">The City Council will be allowed to receive input or information but will not be allowed to enter into any discussions or take any action. </w:t>
      </w:r>
      <w:r w:rsidR="00A81424" w:rsidRPr="00075FD8">
        <w:rPr>
          <w:i/>
          <w:sz w:val="24"/>
          <w:szCs w:val="24"/>
        </w:rPr>
        <w:t xml:space="preserve">If your comments are related to </w:t>
      </w:r>
      <w:r w:rsidR="005B1F3F">
        <w:rPr>
          <w:i/>
          <w:sz w:val="24"/>
          <w:szCs w:val="24"/>
        </w:rPr>
        <w:t>any</w:t>
      </w:r>
      <w:r w:rsidR="001E35C1">
        <w:rPr>
          <w:i/>
          <w:sz w:val="24"/>
          <w:szCs w:val="24"/>
        </w:rPr>
        <w:t xml:space="preserve"> item on this Agenda</w:t>
      </w:r>
      <w:r w:rsidR="00A81424" w:rsidRPr="00075FD8">
        <w:rPr>
          <w:i/>
          <w:sz w:val="24"/>
          <w:szCs w:val="24"/>
        </w:rPr>
        <w:t>, please reserve your comments</w:t>
      </w:r>
      <w:r w:rsidR="00D04DBD" w:rsidRPr="00075FD8">
        <w:rPr>
          <w:i/>
          <w:sz w:val="24"/>
          <w:szCs w:val="24"/>
        </w:rPr>
        <w:t xml:space="preserve"> until such a time as the respective </w:t>
      </w:r>
      <w:r w:rsidR="001E35C1">
        <w:rPr>
          <w:i/>
          <w:sz w:val="24"/>
          <w:szCs w:val="24"/>
        </w:rPr>
        <w:t>item</w:t>
      </w:r>
      <w:r w:rsidR="00D04DBD" w:rsidRPr="00075FD8">
        <w:rPr>
          <w:i/>
          <w:sz w:val="24"/>
          <w:szCs w:val="24"/>
        </w:rPr>
        <w:t xml:space="preserve"> is opened </w:t>
      </w:r>
      <w:r w:rsidR="00A81424" w:rsidRPr="00075FD8">
        <w:rPr>
          <w:i/>
          <w:sz w:val="24"/>
          <w:szCs w:val="24"/>
        </w:rPr>
        <w:t xml:space="preserve">for </w:t>
      </w:r>
      <w:r>
        <w:rPr>
          <w:i/>
          <w:sz w:val="24"/>
          <w:szCs w:val="24"/>
        </w:rPr>
        <w:t>public participation</w:t>
      </w:r>
      <w:r w:rsidRPr="00075FD8">
        <w:rPr>
          <w:i/>
          <w:sz w:val="24"/>
          <w:szCs w:val="24"/>
        </w:rPr>
        <w:t xml:space="preserve"> </w:t>
      </w:r>
      <w:r w:rsidR="00D04DBD" w:rsidRPr="00075FD8">
        <w:rPr>
          <w:i/>
          <w:sz w:val="24"/>
          <w:szCs w:val="24"/>
        </w:rPr>
        <w:t>during the Deliberation Agenda.</w:t>
      </w:r>
      <w:r w:rsidR="00A81424" w:rsidRPr="00075FD8">
        <w:rPr>
          <w:i/>
          <w:sz w:val="24"/>
          <w:szCs w:val="24"/>
        </w:rPr>
        <w:t xml:space="preserve"> </w:t>
      </w:r>
      <w:bookmarkStart w:id="1" w:name="_Hlk517779359"/>
    </w:p>
    <w:p w14:paraId="6B47AEAE" w14:textId="4DC26EBD" w:rsidR="00B64D3A" w:rsidRDefault="00B64D3A" w:rsidP="005B1F3F">
      <w:pPr>
        <w:numPr>
          <w:ilvl w:val="0"/>
          <w:numId w:val="21"/>
        </w:numPr>
        <w:tabs>
          <w:tab w:val="left" w:pos="504"/>
        </w:tabs>
        <w:spacing w:before="278" w:line="274" w:lineRule="exact"/>
        <w:ind w:left="504" w:hanging="504"/>
        <w:jc w:val="both"/>
        <w:textAlignment w:val="baseline"/>
        <w:rPr>
          <w:rFonts w:eastAsia="Times New Roman"/>
          <w:color w:val="000000"/>
          <w:sz w:val="24"/>
        </w:rPr>
      </w:pPr>
      <w:r>
        <w:rPr>
          <w:rFonts w:eastAsia="Times New Roman"/>
          <w:color w:val="000000"/>
          <w:sz w:val="24"/>
        </w:rPr>
        <w:t>MAYOR’S COMMENTS</w:t>
      </w:r>
    </w:p>
    <w:p w14:paraId="7DE00373" w14:textId="09F6F04B" w:rsidR="00D52803" w:rsidRDefault="0070024F" w:rsidP="0098196B">
      <w:pPr>
        <w:numPr>
          <w:ilvl w:val="0"/>
          <w:numId w:val="21"/>
        </w:numPr>
        <w:tabs>
          <w:tab w:val="left" w:pos="504"/>
        </w:tabs>
        <w:spacing w:before="278" w:line="274" w:lineRule="exact"/>
        <w:ind w:left="504" w:hanging="504"/>
        <w:jc w:val="both"/>
        <w:textAlignment w:val="baseline"/>
        <w:rPr>
          <w:rFonts w:eastAsia="Times New Roman"/>
          <w:color w:val="000000"/>
          <w:sz w:val="24"/>
        </w:rPr>
      </w:pPr>
      <w:r>
        <w:rPr>
          <w:rFonts w:eastAsia="Times New Roman"/>
          <w:color w:val="000000"/>
          <w:sz w:val="24"/>
        </w:rPr>
        <w:t>DELIBERATION AGENDA. CONSIDER, DISCUSS, AND/OR TAKE ACTION ON THE FOLLOWING AGENDA ITEMS</w:t>
      </w:r>
      <w:bookmarkEnd w:id="1"/>
      <w:r w:rsidR="00D52803">
        <w:rPr>
          <w:rFonts w:eastAsia="Times New Roman"/>
          <w:color w:val="000000"/>
          <w:sz w:val="24"/>
        </w:rPr>
        <w:t xml:space="preserve"> </w:t>
      </w:r>
    </w:p>
    <w:p w14:paraId="50083726" w14:textId="20DAE188" w:rsidR="006B27D0" w:rsidRPr="006B27D0" w:rsidRDefault="006B27D0" w:rsidP="006B27D0">
      <w:pPr>
        <w:pStyle w:val="ListParagraph"/>
        <w:numPr>
          <w:ilvl w:val="0"/>
          <w:numId w:val="24"/>
        </w:numPr>
        <w:tabs>
          <w:tab w:val="left" w:pos="-126"/>
          <w:tab w:val="left" w:pos="504"/>
        </w:tabs>
        <w:spacing w:before="278" w:line="274" w:lineRule="exact"/>
        <w:jc w:val="both"/>
        <w:textAlignment w:val="baseline"/>
        <w:rPr>
          <w:rFonts w:eastAsia="Times New Roman"/>
          <w:color w:val="000000"/>
          <w:sz w:val="24"/>
        </w:rPr>
      </w:pPr>
      <w:r>
        <w:rPr>
          <w:rFonts w:eastAsia="Times New Roman"/>
          <w:color w:val="000000"/>
          <w:sz w:val="24"/>
        </w:rPr>
        <w:t>Consider and possibly act on the installation of a streetlight at the intersection of Bluebonnet Court and Bluebonnet Drive.</w:t>
      </w:r>
    </w:p>
    <w:p w14:paraId="3156B8D9" w14:textId="6C3EF4A8" w:rsidR="0098196B" w:rsidRPr="0098196B" w:rsidRDefault="002B3B1E" w:rsidP="0098196B">
      <w:pPr>
        <w:tabs>
          <w:tab w:val="left" w:pos="-126"/>
          <w:tab w:val="left" w:pos="504"/>
        </w:tabs>
        <w:spacing w:before="278" w:line="274" w:lineRule="exact"/>
        <w:ind w:left="504"/>
        <w:jc w:val="both"/>
        <w:textAlignment w:val="baseline"/>
        <w:rPr>
          <w:rFonts w:eastAsia="Times New Roman"/>
          <w:color w:val="000000"/>
          <w:sz w:val="24"/>
        </w:rPr>
      </w:pPr>
      <w:r>
        <w:rPr>
          <w:rFonts w:eastAsia="Times New Roman"/>
          <w:color w:val="000000"/>
          <w:sz w:val="24"/>
        </w:rPr>
        <w:t>B</w:t>
      </w:r>
      <w:r w:rsidR="0098196B">
        <w:rPr>
          <w:rFonts w:eastAsia="Times New Roman"/>
          <w:color w:val="000000"/>
          <w:sz w:val="24"/>
        </w:rPr>
        <w:t>. Consider and act on the approval of the minutes of the city council meeting held on</w:t>
      </w:r>
      <w:r w:rsidR="006B27D0">
        <w:rPr>
          <w:rFonts w:eastAsia="Times New Roman"/>
          <w:color w:val="000000"/>
          <w:sz w:val="24"/>
        </w:rPr>
        <w:t xml:space="preserve"> March 11, 2025.</w:t>
      </w:r>
    </w:p>
    <w:p w14:paraId="0DB2C6C8" w14:textId="7B28ED0D" w:rsidR="00E27E15" w:rsidRPr="002B3B1E" w:rsidRDefault="00E27E15" w:rsidP="002B3B1E">
      <w:pPr>
        <w:tabs>
          <w:tab w:val="left" w:pos="-126"/>
        </w:tabs>
        <w:jc w:val="both"/>
        <w:textAlignment w:val="baseline"/>
        <w:rPr>
          <w:rFonts w:eastAsia="Times New Roman"/>
          <w:bCs/>
          <w:iCs/>
          <w:color w:val="000000"/>
          <w:sz w:val="24"/>
        </w:rPr>
      </w:pPr>
    </w:p>
    <w:p w14:paraId="54A6459F" w14:textId="1926E93B" w:rsidR="002B3B1E" w:rsidRPr="002B3B1E" w:rsidRDefault="002B3B1E" w:rsidP="002B3B1E">
      <w:pPr>
        <w:pStyle w:val="ListParagraph"/>
        <w:numPr>
          <w:ilvl w:val="0"/>
          <w:numId w:val="21"/>
        </w:numPr>
        <w:jc w:val="both"/>
        <w:textAlignment w:val="baseline"/>
        <w:rPr>
          <w:rFonts w:eastAsia="Times New Roman"/>
          <w:bCs/>
          <w:iCs/>
          <w:color w:val="000000"/>
          <w:sz w:val="24"/>
        </w:rPr>
      </w:pPr>
      <w:r>
        <w:rPr>
          <w:rFonts w:eastAsia="Times New Roman"/>
          <w:bCs/>
          <w:iCs/>
          <w:color w:val="000000"/>
          <w:sz w:val="24"/>
        </w:rPr>
        <w:t xml:space="preserve">       </w:t>
      </w:r>
      <w:r w:rsidRPr="002B3B1E">
        <w:rPr>
          <w:rFonts w:eastAsia="Times New Roman"/>
          <w:bCs/>
          <w:iCs/>
          <w:color w:val="000000"/>
          <w:sz w:val="24"/>
        </w:rPr>
        <w:t>EXECUTIVE SESSION</w:t>
      </w:r>
    </w:p>
    <w:p w14:paraId="09C9D336" w14:textId="77777777" w:rsidR="002B3B1E" w:rsidRPr="002B3B1E" w:rsidRDefault="002B3B1E" w:rsidP="002B3B1E">
      <w:pPr>
        <w:ind w:left="90"/>
        <w:jc w:val="both"/>
        <w:textAlignment w:val="baseline"/>
        <w:rPr>
          <w:rFonts w:eastAsia="Times New Roman"/>
          <w:bCs/>
          <w:iCs/>
          <w:color w:val="000000"/>
          <w:sz w:val="24"/>
        </w:rPr>
      </w:pPr>
      <w:r w:rsidRPr="002B3B1E">
        <w:rPr>
          <w:rFonts w:eastAsia="Times New Roman"/>
          <w:bCs/>
          <w:iCs/>
          <w:color w:val="000000"/>
          <w:sz w:val="24"/>
        </w:rPr>
        <w:t> </w:t>
      </w:r>
    </w:p>
    <w:p w14:paraId="1EB8680E" w14:textId="77777777" w:rsidR="002B3B1E" w:rsidRPr="002B3B1E" w:rsidRDefault="002B3B1E" w:rsidP="002B3B1E">
      <w:pPr>
        <w:numPr>
          <w:ilvl w:val="0"/>
          <w:numId w:val="25"/>
        </w:numPr>
        <w:jc w:val="both"/>
        <w:textAlignment w:val="baseline"/>
        <w:rPr>
          <w:rFonts w:eastAsia="Times New Roman"/>
          <w:bCs/>
          <w:iCs/>
          <w:color w:val="000000"/>
          <w:sz w:val="24"/>
        </w:rPr>
      </w:pPr>
      <w:r w:rsidRPr="002B3B1E">
        <w:rPr>
          <w:rFonts w:eastAsia="Times New Roman"/>
          <w:bCs/>
          <w:iCs/>
          <w:color w:val="000000"/>
          <w:sz w:val="24"/>
        </w:rPr>
        <w:t>Pursuant to Section 551.071, Texas Government Code, Consultation with Attorney, to consult with the City Attorney and to receive legal advice on the following matter(s):</w:t>
      </w:r>
    </w:p>
    <w:p w14:paraId="237CA5B9" w14:textId="77777777" w:rsidR="002B3B1E" w:rsidRPr="002B3B1E" w:rsidRDefault="002B3B1E" w:rsidP="002B3B1E">
      <w:pPr>
        <w:numPr>
          <w:ilvl w:val="0"/>
          <w:numId w:val="26"/>
        </w:numPr>
        <w:jc w:val="both"/>
        <w:textAlignment w:val="baseline"/>
        <w:rPr>
          <w:rFonts w:eastAsia="Times New Roman"/>
          <w:bCs/>
          <w:iCs/>
          <w:color w:val="000000"/>
          <w:sz w:val="24"/>
        </w:rPr>
      </w:pPr>
      <w:r w:rsidRPr="002B3B1E">
        <w:rPr>
          <w:rFonts w:eastAsia="Times New Roman"/>
          <w:bCs/>
          <w:iCs/>
          <w:color w:val="000000"/>
          <w:sz w:val="24"/>
        </w:rPr>
        <w:t>Agreement for street repairs, improvements, and/or expansion.</w:t>
      </w:r>
    </w:p>
    <w:p w14:paraId="7FEE6C5D" w14:textId="77777777" w:rsidR="002B3B1E" w:rsidRPr="002B3B1E" w:rsidRDefault="002B3B1E" w:rsidP="002B3B1E">
      <w:pPr>
        <w:ind w:left="90"/>
        <w:jc w:val="both"/>
        <w:textAlignment w:val="baseline"/>
        <w:rPr>
          <w:rFonts w:eastAsia="Times New Roman"/>
          <w:bCs/>
          <w:iCs/>
          <w:color w:val="000000"/>
          <w:sz w:val="24"/>
        </w:rPr>
      </w:pPr>
      <w:r w:rsidRPr="002B3B1E">
        <w:rPr>
          <w:rFonts w:eastAsia="Times New Roman"/>
          <w:bCs/>
          <w:iCs/>
          <w:color w:val="000000"/>
          <w:sz w:val="24"/>
        </w:rPr>
        <w:t> </w:t>
      </w:r>
    </w:p>
    <w:p w14:paraId="78C03AE5" w14:textId="77777777" w:rsidR="002B3B1E" w:rsidRPr="002B3B1E" w:rsidRDefault="002B3B1E" w:rsidP="002B3B1E">
      <w:pPr>
        <w:ind w:left="90"/>
        <w:jc w:val="both"/>
        <w:textAlignment w:val="baseline"/>
        <w:rPr>
          <w:rFonts w:eastAsia="Times New Roman"/>
          <w:bCs/>
          <w:iCs/>
          <w:color w:val="000000"/>
          <w:sz w:val="24"/>
        </w:rPr>
      </w:pPr>
      <w:r w:rsidRPr="002B3B1E">
        <w:rPr>
          <w:rFonts w:eastAsia="Times New Roman"/>
          <w:bCs/>
          <w:iCs/>
          <w:color w:val="000000"/>
          <w:sz w:val="24"/>
        </w:rPr>
        <w:t>RECONVENE INTO REGULAR SESSION</w:t>
      </w:r>
    </w:p>
    <w:p w14:paraId="01A06100" w14:textId="77777777" w:rsidR="002B3B1E" w:rsidRPr="002B3B1E" w:rsidRDefault="002B3B1E" w:rsidP="002B3B1E">
      <w:pPr>
        <w:ind w:left="90"/>
        <w:jc w:val="both"/>
        <w:textAlignment w:val="baseline"/>
        <w:rPr>
          <w:rFonts w:eastAsia="Times New Roman"/>
          <w:bCs/>
          <w:iCs/>
          <w:color w:val="000000"/>
          <w:sz w:val="24"/>
        </w:rPr>
      </w:pPr>
      <w:r w:rsidRPr="002B3B1E">
        <w:rPr>
          <w:rFonts w:eastAsia="Times New Roman"/>
          <w:bCs/>
          <w:iCs/>
          <w:color w:val="000000"/>
          <w:sz w:val="24"/>
        </w:rPr>
        <w:t> </w:t>
      </w:r>
    </w:p>
    <w:p w14:paraId="00B5EF95" w14:textId="77777777" w:rsidR="002B3B1E" w:rsidRDefault="002B3B1E" w:rsidP="002B3B1E">
      <w:pPr>
        <w:numPr>
          <w:ilvl w:val="0"/>
          <w:numId w:val="27"/>
        </w:numPr>
        <w:jc w:val="both"/>
        <w:textAlignment w:val="baseline"/>
        <w:rPr>
          <w:rFonts w:eastAsia="Times New Roman"/>
          <w:bCs/>
          <w:iCs/>
          <w:color w:val="000000"/>
          <w:sz w:val="24"/>
        </w:rPr>
      </w:pPr>
      <w:r w:rsidRPr="002B3B1E">
        <w:rPr>
          <w:rFonts w:eastAsia="Times New Roman"/>
          <w:bCs/>
          <w:iCs/>
          <w:color w:val="000000"/>
          <w:sz w:val="24"/>
        </w:rPr>
        <w:t>Any necessary action on executive session items.</w:t>
      </w:r>
    </w:p>
    <w:p w14:paraId="10EEA72E" w14:textId="77777777" w:rsidR="0005272D" w:rsidRDefault="0005272D" w:rsidP="0005272D">
      <w:pPr>
        <w:jc w:val="both"/>
        <w:textAlignment w:val="baseline"/>
        <w:rPr>
          <w:rFonts w:eastAsia="Times New Roman"/>
          <w:bCs/>
          <w:iCs/>
          <w:color w:val="000000"/>
          <w:sz w:val="24"/>
        </w:rPr>
      </w:pPr>
    </w:p>
    <w:p w14:paraId="70F268A6" w14:textId="77777777" w:rsidR="0005272D" w:rsidRDefault="0005272D" w:rsidP="0005272D">
      <w:pPr>
        <w:jc w:val="both"/>
        <w:textAlignment w:val="baseline"/>
        <w:rPr>
          <w:rFonts w:eastAsia="Times New Roman"/>
          <w:bCs/>
          <w:iCs/>
          <w:color w:val="000000"/>
          <w:sz w:val="24"/>
        </w:rPr>
      </w:pPr>
    </w:p>
    <w:p w14:paraId="514A56E9" w14:textId="77777777" w:rsidR="0005272D" w:rsidRDefault="0005272D" w:rsidP="0005272D">
      <w:pPr>
        <w:jc w:val="both"/>
        <w:textAlignment w:val="baseline"/>
        <w:rPr>
          <w:rFonts w:eastAsia="Times New Roman"/>
          <w:bCs/>
          <w:iCs/>
          <w:color w:val="000000"/>
          <w:sz w:val="24"/>
        </w:rPr>
      </w:pPr>
    </w:p>
    <w:p w14:paraId="72CEB0CF" w14:textId="77777777" w:rsidR="0005272D" w:rsidRPr="002B3B1E" w:rsidRDefault="0005272D" w:rsidP="0005272D">
      <w:pPr>
        <w:jc w:val="both"/>
        <w:textAlignment w:val="baseline"/>
        <w:rPr>
          <w:rFonts w:eastAsia="Times New Roman"/>
          <w:bCs/>
          <w:iCs/>
          <w:color w:val="000000"/>
          <w:sz w:val="24"/>
        </w:rPr>
      </w:pPr>
    </w:p>
    <w:p w14:paraId="511FD77C" w14:textId="77777777" w:rsidR="002B3B1E" w:rsidRPr="002B3B1E" w:rsidRDefault="002B3B1E" w:rsidP="002B3B1E">
      <w:pPr>
        <w:ind w:left="90"/>
        <w:jc w:val="both"/>
        <w:textAlignment w:val="baseline"/>
        <w:rPr>
          <w:rFonts w:eastAsia="Times New Roman"/>
          <w:bCs/>
          <w:iCs/>
          <w:color w:val="000000"/>
          <w:sz w:val="24"/>
        </w:rPr>
      </w:pPr>
    </w:p>
    <w:p w14:paraId="1A61CEC3" w14:textId="3DD0DD5B" w:rsidR="002B3B1E" w:rsidRDefault="002B3B1E" w:rsidP="002B3B1E">
      <w:pPr>
        <w:pStyle w:val="ListParagraph"/>
        <w:numPr>
          <w:ilvl w:val="0"/>
          <w:numId w:val="21"/>
        </w:numPr>
        <w:jc w:val="both"/>
        <w:textAlignment w:val="baseline"/>
        <w:rPr>
          <w:rFonts w:eastAsia="Times New Roman"/>
          <w:bCs/>
          <w:iCs/>
          <w:color w:val="000000"/>
          <w:sz w:val="24"/>
        </w:rPr>
      </w:pPr>
      <w:r>
        <w:rPr>
          <w:rFonts w:eastAsia="Times New Roman"/>
          <w:bCs/>
          <w:iCs/>
          <w:color w:val="000000"/>
          <w:sz w:val="24"/>
        </w:rPr>
        <w:lastRenderedPageBreak/>
        <w:t xml:space="preserve">      ADJOURN</w:t>
      </w:r>
    </w:p>
    <w:p w14:paraId="16AD0A4F" w14:textId="77777777" w:rsidR="00E27E15" w:rsidRPr="00E27E15" w:rsidRDefault="00E27E15" w:rsidP="00E27E15">
      <w:pPr>
        <w:pStyle w:val="ListParagraph"/>
        <w:ind w:left="90"/>
        <w:jc w:val="both"/>
        <w:textAlignment w:val="baseline"/>
        <w:rPr>
          <w:rFonts w:eastAsia="Times New Roman"/>
          <w:bCs/>
          <w:iCs/>
          <w:color w:val="000000"/>
          <w:sz w:val="24"/>
        </w:rPr>
      </w:pPr>
    </w:p>
    <w:p w14:paraId="4424E64C" w14:textId="59D605C4" w:rsidR="00EC38B3" w:rsidRDefault="00D67538" w:rsidP="007B7932">
      <w:pPr>
        <w:jc w:val="both"/>
        <w:textAlignment w:val="baseline"/>
        <w:rPr>
          <w:rFonts w:eastAsia="Times New Roman"/>
          <w:bCs/>
          <w:iCs/>
          <w:color w:val="000000"/>
          <w:sz w:val="24"/>
        </w:rPr>
      </w:pPr>
      <w:r>
        <w:rPr>
          <w:rFonts w:eastAsia="Times New Roman"/>
          <w:bCs/>
          <w:iCs/>
          <w:color w:val="000000"/>
          <w:sz w:val="24"/>
        </w:rPr>
        <w:t>Notice p</w:t>
      </w:r>
      <w:r w:rsidRPr="00D67538">
        <w:rPr>
          <w:rFonts w:eastAsia="Times New Roman"/>
          <w:bCs/>
          <w:iCs/>
          <w:color w:val="000000"/>
          <w:sz w:val="24"/>
        </w:rPr>
        <w:t xml:space="preserve">osted </w:t>
      </w:r>
      <w:r>
        <w:rPr>
          <w:rFonts w:eastAsia="Times New Roman"/>
          <w:bCs/>
          <w:iCs/>
          <w:color w:val="000000"/>
          <w:sz w:val="24"/>
        </w:rPr>
        <w:t>on the</w:t>
      </w:r>
      <w:r w:rsidRPr="00D67538">
        <w:rPr>
          <w:rFonts w:eastAsia="Times New Roman"/>
          <w:bCs/>
          <w:iCs/>
          <w:color w:val="000000"/>
          <w:sz w:val="24"/>
        </w:rPr>
        <w:t xml:space="preserve"> </w:t>
      </w:r>
      <w:r w:rsidR="006B27D0">
        <w:rPr>
          <w:rFonts w:eastAsia="Times New Roman"/>
          <w:bCs/>
          <w:iCs/>
          <w:color w:val="000000"/>
          <w:sz w:val="24"/>
        </w:rPr>
        <w:t>4</w:t>
      </w:r>
      <w:r w:rsidR="006B27D0" w:rsidRPr="006B27D0">
        <w:rPr>
          <w:rFonts w:eastAsia="Times New Roman"/>
          <w:bCs/>
          <w:iCs/>
          <w:color w:val="000000"/>
          <w:sz w:val="24"/>
          <w:vertAlign w:val="superscript"/>
        </w:rPr>
        <w:t>th</w:t>
      </w:r>
      <w:r w:rsidR="006B27D0">
        <w:rPr>
          <w:rFonts w:eastAsia="Times New Roman"/>
          <w:bCs/>
          <w:iCs/>
          <w:color w:val="000000"/>
          <w:sz w:val="24"/>
        </w:rPr>
        <w:t xml:space="preserve"> </w:t>
      </w:r>
      <w:r w:rsidR="00560008">
        <w:rPr>
          <w:rFonts w:eastAsia="Times New Roman"/>
          <w:bCs/>
          <w:iCs/>
          <w:color w:val="000000"/>
          <w:sz w:val="24"/>
        </w:rPr>
        <w:t xml:space="preserve">day of </w:t>
      </w:r>
      <w:r w:rsidR="006B27D0">
        <w:rPr>
          <w:rFonts w:eastAsia="Times New Roman"/>
          <w:bCs/>
          <w:iCs/>
          <w:color w:val="000000"/>
          <w:sz w:val="24"/>
        </w:rPr>
        <w:t>April</w:t>
      </w:r>
      <w:r w:rsidR="00560008">
        <w:rPr>
          <w:rFonts w:eastAsia="Times New Roman"/>
          <w:bCs/>
          <w:iCs/>
          <w:color w:val="000000"/>
          <w:sz w:val="24"/>
        </w:rPr>
        <w:t xml:space="preserve"> 202</w:t>
      </w:r>
      <w:r w:rsidR="00C27F6A">
        <w:rPr>
          <w:rFonts w:eastAsia="Times New Roman"/>
          <w:bCs/>
          <w:iCs/>
          <w:color w:val="000000"/>
          <w:sz w:val="24"/>
        </w:rPr>
        <w:t>5</w:t>
      </w:r>
      <w:r w:rsidRPr="00D67538">
        <w:rPr>
          <w:rFonts w:eastAsia="Times New Roman"/>
          <w:bCs/>
          <w:iCs/>
          <w:color w:val="000000"/>
          <w:sz w:val="24"/>
        </w:rPr>
        <w:t>, at the Cresson City Hall, 8901 Hwy 377</w:t>
      </w:r>
      <w:r>
        <w:rPr>
          <w:rFonts w:eastAsia="Times New Roman"/>
          <w:bCs/>
          <w:iCs/>
          <w:color w:val="000000"/>
          <w:sz w:val="24"/>
        </w:rPr>
        <w:t>, Cresson, Texas</w:t>
      </w:r>
      <w:r w:rsidRPr="00D67538">
        <w:rPr>
          <w:rFonts w:eastAsia="Times New Roman"/>
          <w:bCs/>
          <w:iCs/>
          <w:color w:val="000000"/>
          <w:sz w:val="24"/>
        </w:rPr>
        <w:t xml:space="preserve"> and US Post Office 9300 Pittsburg</w:t>
      </w:r>
      <w:r>
        <w:rPr>
          <w:rFonts w:eastAsia="Times New Roman"/>
          <w:bCs/>
          <w:iCs/>
          <w:color w:val="000000"/>
          <w:sz w:val="24"/>
        </w:rPr>
        <w:t>, Cresson, Texas.</w:t>
      </w:r>
    </w:p>
    <w:p w14:paraId="0DC5B0F7" w14:textId="77777777" w:rsidR="0005272D" w:rsidRDefault="0005272D" w:rsidP="007B7932">
      <w:pPr>
        <w:jc w:val="both"/>
        <w:textAlignment w:val="baseline"/>
        <w:rPr>
          <w:rFonts w:eastAsia="Times New Roman"/>
          <w:bCs/>
          <w:iCs/>
          <w:color w:val="000000"/>
          <w:sz w:val="24"/>
        </w:rPr>
      </w:pPr>
    </w:p>
    <w:p w14:paraId="726F5729" w14:textId="77777777" w:rsidR="0005272D" w:rsidRPr="00000F93" w:rsidRDefault="0005272D" w:rsidP="007B7932">
      <w:pPr>
        <w:jc w:val="both"/>
        <w:textAlignment w:val="baseline"/>
        <w:rPr>
          <w:rFonts w:eastAsia="Times New Roman"/>
          <w:bCs/>
          <w:iCs/>
          <w:strike/>
          <w:color w:val="000000"/>
          <w:sz w:val="24"/>
        </w:rPr>
      </w:pPr>
    </w:p>
    <w:p w14:paraId="3EA7CB24" w14:textId="08102D93" w:rsidR="0005272D" w:rsidRPr="00000F93" w:rsidRDefault="00000F93" w:rsidP="007B7932">
      <w:pPr>
        <w:jc w:val="both"/>
        <w:textAlignment w:val="baseline"/>
        <w:rPr>
          <w:rFonts w:ascii="Fairwater Script" w:eastAsia="Times New Roman" w:hAnsi="Fairwater Script"/>
          <w:bCs/>
          <w:iCs/>
          <w:strike/>
          <w:color w:val="2F5496" w:themeColor="accent1" w:themeShade="BF"/>
          <w:sz w:val="40"/>
          <w:szCs w:val="40"/>
        </w:rPr>
      </w:pPr>
      <w:r w:rsidRPr="00000F93">
        <w:rPr>
          <w:rFonts w:ascii="Fairwater Script" w:eastAsia="Times New Roman" w:hAnsi="Fairwater Script"/>
          <w:bCs/>
          <w:iCs/>
          <w:strike/>
          <w:color w:val="2F5496" w:themeColor="accent1" w:themeShade="BF"/>
          <w:sz w:val="40"/>
          <w:szCs w:val="40"/>
        </w:rPr>
        <w:t>Katy Froyd</w:t>
      </w:r>
    </w:p>
    <w:p w14:paraId="56A3CDFF" w14:textId="6CEAC374" w:rsidR="00EC38B3" w:rsidRDefault="00A86473" w:rsidP="007B7932">
      <w:pPr>
        <w:ind w:left="41" w:right="6775"/>
        <w:textAlignment w:val="baseline"/>
      </w:pPr>
      <w:r>
        <w:t>_________________________</w:t>
      </w:r>
    </w:p>
    <w:p w14:paraId="03360539" w14:textId="0BC36684" w:rsidR="00C27F6A" w:rsidRDefault="00C27F6A" w:rsidP="007B7932">
      <w:pPr>
        <w:textAlignment w:val="baseline"/>
        <w:rPr>
          <w:rFonts w:eastAsia="Times New Roman"/>
          <w:b/>
          <w:color w:val="000000"/>
          <w:sz w:val="24"/>
        </w:rPr>
      </w:pPr>
      <w:r>
        <w:rPr>
          <w:rFonts w:eastAsia="Times New Roman"/>
          <w:b/>
          <w:color w:val="000000"/>
          <w:sz w:val="24"/>
        </w:rPr>
        <w:t>Katy Froyd, TRMC</w:t>
      </w:r>
    </w:p>
    <w:p w14:paraId="5F416583" w14:textId="2FFE65CF" w:rsidR="00C27F6A" w:rsidRDefault="00C27F6A" w:rsidP="007B7932">
      <w:pPr>
        <w:textAlignment w:val="baseline"/>
        <w:rPr>
          <w:rFonts w:eastAsia="Times New Roman"/>
          <w:b/>
          <w:color w:val="000000"/>
          <w:sz w:val="24"/>
        </w:rPr>
      </w:pPr>
      <w:r>
        <w:rPr>
          <w:rFonts w:eastAsia="Times New Roman"/>
          <w:b/>
          <w:color w:val="000000"/>
          <w:sz w:val="24"/>
        </w:rPr>
        <w:t>City Secretary</w:t>
      </w:r>
    </w:p>
    <w:p w14:paraId="6522880D" w14:textId="149A6C36" w:rsidR="00EC38B3" w:rsidRDefault="00B72CD0" w:rsidP="007B7932">
      <w:pPr>
        <w:textAlignment w:val="baseline"/>
        <w:rPr>
          <w:rFonts w:eastAsia="Times New Roman"/>
          <w:b/>
          <w:color w:val="000000"/>
          <w:sz w:val="24"/>
        </w:rPr>
      </w:pPr>
      <w:r>
        <w:rPr>
          <w:rFonts w:eastAsia="Times New Roman"/>
          <w:b/>
          <w:color w:val="000000"/>
          <w:sz w:val="24"/>
        </w:rPr>
        <w:t>City of Cresson</w:t>
      </w:r>
    </w:p>
    <w:p w14:paraId="6AEC92AA" w14:textId="77777777" w:rsidR="00992A36" w:rsidRDefault="00992A36" w:rsidP="007B7932">
      <w:pPr>
        <w:widowControl w:val="0"/>
        <w:jc w:val="both"/>
        <w:textAlignment w:val="baseline"/>
        <w:rPr>
          <w:rFonts w:eastAsia="Times New Roman"/>
          <w:b/>
          <w:i/>
          <w:iCs/>
          <w:color w:val="000000"/>
          <w:sz w:val="24"/>
        </w:rPr>
      </w:pPr>
    </w:p>
    <w:p w14:paraId="023DB3BF" w14:textId="015D149E" w:rsidR="00EC38B3" w:rsidRPr="00D67538" w:rsidRDefault="00D67538" w:rsidP="007B7932">
      <w:pPr>
        <w:widowControl w:val="0"/>
        <w:jc w:val="both"/>
        <w:textAlignment w:val="baseline"/>
        <w:rPr>
          <w:rFonts w:eastAsia="Times New Roman"/>
          <w:b/>
          <w:i/>
          <w:iCs/>
          <w:color w:val="000000"/>
          <w:sz w:val="24"/>
        </w:rPr>
      </w:pPr>
      <w:r w:rsidRPr="00D67538">
        <w:rPr>
          <w:rFonts w:eastAsia="Times New Roman"/>
          <w:b/>
          <w:i/>
          <w:iCs/>
          <w:color w:val="000000"/>
          <w:sz w:val="24"/>
        </w:rPr>
        <w:t xml:space="preserve">Accessibility Statement: </w:t>
      </w:r>
      <w:r w:rsidR="00B72CD0" w:rsidRPr="00D67538">
        <w:rPr>
          <w:rFonts w:eastAsia="Times New Roman"/>
          <w:bCs/>
          <w:i/>
          <w:iCs/>
          <w:color w:val="000000"/>
          <w:sz w:val="24"/>
        </w:rPr>
        <w:t>The Cresson City Hall is wheelchair accessible. Requests for accommodations or other services must be made 48 hours prior to this meeting. Please contact the City of Cresson at 817-396-4729 for further information.</w:t>
      </w:r>
    </w:p>
    <w:sectPr w:rsidR="00EC38B3" w:rsidRPr="00D67538" w:rsidSect="00914145">
      <w:pgSz w:w="12240" w:h="15840" w:code="1"/>
      <w:pgMar w:top="720" w:right="1296" w:bottom="720" w:left="129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05B20" w14:textId="77777777" w:rsidR="004B32E9" w:rsidRDefault="004B32E9" w:rsidP="00633AD7">
      <w:r>
        <w:separator/>
      </w:r>
    </w:p>
  </w:endnote>
  <w:endnote w:type="continuationSeparator" w:id="0">
    <w:p w14:paraId="424BEBB2" w14:textId="77777777" w:rsidR="004B32E9" w:rsidRDefault="004B32E9" w:rsidP="0063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Fairwater Script">
    <w:charset w:val="00"/>
    <w:family w:val="auto"/>
    <w:pitch w:val="variable"/>
    <w:sig w:usb0="A000002F" w:usb1="1000004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3D1C1" w14:textId="77777777" w:rsidR="004B32E9" w:rsidRDefault="004B32E9" w:rsidP="00633AD7">
      <w:r>
        <w:separator/>
      </w:r>
    </w:p>
  </w:footnote>
  <w:footnote w:type="continuationSeparator" w:id="0">
    <w:p w14:paraId="223A4A73" w14:textId="77777777" w:rsidR="004B32E9" w:rsidRDefault="004B32E9" w:rsidP="00633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2A6F"/>
    <w:multiLevelType w:val="multilevel"/>
    <w:tmpl w:val="3904AB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5557F7A"/>
    <w:multiLevelType w:val="hybridMultilevel"/>
    <w:tmpl w:val="AA9A70A6"/>
    <w:lvl w:ilvl="0" w:tplc="3B5473F2">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15:restartNumberingAfterBreak="0">
    <w:nsid w:val="17DC094D"/>
    <w:multiLevelType w:val="hybridMultilevel"/>
    <w:tmpl w:val="AD0AD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45BBD"/>
    <w:multiLevelType w:val="hybridMultilevel"/>
    <w:tmpl w:val="90604D26"/>
    <w:lvl w:ilvl="0" w:tplc="42CABE48">
      <w:start w:val="1"/>
      <w:numFmt w:val="upp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DC3E2D"/>
    <w:multiLevelType w:val="hybridMultilevel"/>
    <w:tmpl w:val="D43CC03A"/>
    <w:lvl w:ilvl="0" w:tplc="82BCEDBC">
      <w:start w:val="8"/>
      <w:numFmt w:val="bullet"/>
      <w:lvlText w:val="-"/>
      <w:lvlJc w:val="left"/>
      <w:pPr>
        <w:ind w:left="1440" w:hanging="360"/>
      </w:pPr>
      <w:rPr>
        <w:rFonts w:ascii="Times New Roman" w:eastAsia="Times New Roman" w:hAnsi="Times New Roman" w:cs="Times New Roman" w:hint="default"/>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392D07"/>
    <w:multiLevelType w:val="multilevel"/>
    <w:tmpl w:val="26666EC2"/>
    <w:lvl w:ilvl="0">
      <w:start w:val="1"/>
      <w:numFmt w:val="upperRoman"/>
      <w:lvlText w:val="%1."/>
      <w:lvlJc w:val="right"/>
      <w:pPr>
        <w:tabs>
          <w:tab w:val="left" w:pos="-126"/>
        </w:tabs>
        <w:ind w:left="90"/>
      </w:pPr>
      <w:rPr>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E56866"/>
    <w:multiLevelType w:val="hybridMultilevel"/>
    <w:tmpl w:val="A3CA0736"/>
    <w:lvl w:ilvl="0" w:tplc="103894B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20B41C2"/>
    <w:multiLevelType w:val="hybridMultilevel"/>
    <w:tmpl w:val="DDA0C83C"/>
    <w:lvl w:ilvl="0" w:tplc="A050C07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A08D1"/>
    <w:multiLevelType w:val="hybridMultilevel"/>
    <w:tmpl w:val="61E02E20"/>
    <w:lvl w:ilvl="0" w:tplc="1A4C3F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607D17"/>
    <w:multiLevelType w:val="hybridMultilevel"/>
    <w:tmpl w:val="CFAEC922"/>
    <w:lvl w:ilvl="0" w:tplc="E74E259A">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2054FE"/>
    <w:multiLevelType w:val="hybridMultilevel"/>
    <w:tmpl w:val="12827B40"/>
    <w:lvl w:ilvl="0" w:tplc="D230050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57440E"/>
    <w:multiLevelType w:val="hybridMultilevel"/>
    <w:tmpl w:val="2048E106"/>
    <w:lvl w:ilvl="0" w:tplc="F9F838F2">
      <w:start w:val="1"/>
      <w:numFmt w:val="upperLetter"/>
      <w:lvlText w:val="%1."/>
      <w:lvlJc w:val="left"/>
      <w:pPr>
        <w:ind w:left="864" w:hanging="360"/>
      </w:pPr>
      <w:rPr>
        <w:sz w:val="22"/>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start w:val="1"/>
      <w:numFmt w:val="decimal"/>
      <w:lvlText w:val="%4."/>
      <w:lvlJc w:val="left"/>
      <w:pPr>
        <w:ind w:left="3024" w:hanging="360"/>
      </w:pPr>
    </w:lvl>
    <w:lvl w:ilvl="4" w:tplc="04090019">
      <w:start w:val="1"/>
      <w:numFmt w:val="lowerLetter"/>
      <w:lvlText w:val="%5."/>
      <w:lvlJc w:val="left"/>
      <w:pPr>
        <w:ind w:left="3744" w:hanging="360"/>
      </w:pPr>
    </w:lvl>
    <w:lvl w:ilvl="5" w:tplc="0409001B">
      <w:start w:val="1"/>
      <w:numFmt w:val="lowerRoman"/>
      <w:lvlText w:val="%6."/>
      <w:lvlJc w:val="right"/>
      <w:pPr>
        <w:ind w:left="4464" w:hanging="180"/>
      </w:pPr>
    </w:lvl>
    <w:lvl w:ilvl="6" w:tplc="0409000F">
      <w:start w:val="1"/>
      <w:numFmt w:val="decimal"/>
      <w:lvlText w:val="%7."/>
      <w:lvlJc w:val="left"/>
      <w:pPr>
        <w:ind w:left="5184" w:hanging="360"/>
      </w:pPr>
    </w:lvl>
    <w:lvl w:ilvl="7" w:tplc="04090019">
      <w:start w:val="1"/>
      <w:numFmt w:val="lowerLetter"/>
      <w:lvlText w:val="%8."/>
      <w:lvlJc w:val="left"/>
      <w:pPr>
        <w:ind w:left="5904" w:hanging="360"/>
      </w:pPr>
    </w:lvl>
    <w:lvl w:ilvl="8" w:tplc="0409001B">
      <w:start w:val="1"/>
      <w:numFmt w:val="lowerRoman"/>
      <w:lvlText w:val="%9."/>
      <w:lvlJc w:val="right"/>
      <w:pPr>
        <w:ind w:left="6624" w:hanging="180"/>
      </w:pPr>
    </w:lvl>
  </w:abstractNum>
  <w:abstractNum w:abstractNumId="12" w15:restartNumberingAfterBreak="0">
    <w:nsid w:val="3C1707DB"/>
    <w:multiLevelType w:val="hybridMultilevel"/>
    <w:tmpl w:val="FD16CA4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15:restartNumberingAfterBreak="0">
    <w:nsid w:val="41EA6F1F"/>
    <w:multiLevelType w:val="hybridMultilevel"/>
    <w:tmpl w:val="CEB2248E"/>
    <w:lvl w:ilvl="0" w:tplc="87C29EB4">
      <w:start w:val="7"/>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3E438B7"/>
    <w:multiLevelType w:val="hybridMultilevel"/>
    <w:tmpl w:val="D04CA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E81190"/>
    <w:multiLevelType w:val="hybridMultilevel"/>
    <w:tmpl w:val="5DD666C8"/>
    <w:lvl w:ilvl="0" w:tplc="801C1A96">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6" w15:restartNumberingAfterBreak="0">
    <w:nsid w:val="4D81241E"/>
    <w:multiLevelType w:val="hybridMultilevel"/>
    <w:tmpl w:val="492A5C50"/>
    <w:lvl w:ilvl="0" w:tplc="C41629B0">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64EF5"/>
    <w:multiLevelType w:val="hybridMultilevel"/>
    <w:tmpl w:val="E12E2620"/>
    <w:lvl w:ilvl="0" w:tplc="A668641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17F2A82"/>
    <w:multiLevelType w:val="multilevel"/>
    <w:tmpl w:val="EF52D4E0"/>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9" w15:restartNumberingAfterBreak="0">
    <w:nsid w:val="5254157E"/>
    <w:multiLevelType w:val="hybridMultilevel"/>
    <w:tmpl w:val="85BE2E3C"/>
    <w:lvl w:ilvl="0" w:tplc="5C36054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60B14130"/>
    <w:multiLevelType w:val="multilevel"/>
    <w:tmpl w:val="2078E71A"/>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21" w15:restartNumberingAfterBreak="0">
    <w:nsid w:val="645C683A"/>
    <w:multiLevelType w:val="hybridMultilevel"/>
    <w:tmpl w:val="3D5EA56A"/>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B7390F"/>
    <w:multiLevelType w:val="hybridMultilevel"/>
    <w:tmpl w:val="45A64B66"/>
    <w:lvl w:ilvl="0" w:tplc="91BEA7F0">
      <w:numFmt w:val="bullet"/>
      <w:lvlText w:val="•"/>
      <w:lvlJc w:val="left"/>
      <w:pPr>
        <w:ind w:left="864" w:hanging="360"/>
      </w:pPr>
      <w:rPr>
        <w:rFonts w:ascii="Times New Roman" w:eastAsia="Times New Roman"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3" w15:restartNumberingAfterBreak="0">
    <w:nsid w:val="75A2171D"/>
    <w:multiLevelType w:val="hybridMultilevel"/>
    <w:tmpl w:val="CA42E5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840D66"/>
    <w:multiLevelType w:val="hybridMultilevel"/>
    <w:tmpl w:val="86B8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DBF6509"/>
    <w:multiLevelType w:val="multilevel"/>
    <w:tmpl w:val="26666EC2"/>
    <w:lvl w:ilvl="0">
      <w:start w:val="1"/>
      <w:numFmt w:val="upperRoman"/>
      <w:lvlText w:val="%1."/>
      <w:lvlJc w:val="right"/>
      <w:pPr>
        <w:tabs>
          <w:tab w:val="left" w:pos="-126"/>
        </w:tabs>
        <w:ind w:left="90"/>
      </w:pPr>
      <w:rPr>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0997954">
    <w:abstractNumId w:val="25"/>
  </w:num>
  <w:num w:numId="2" w16cid:durableId="1029254612">
    <w:abstractNumId w:val="3"/>
  </w:num>
  <w:num w:numId="3" w16cid:durableId="535779787">
    <w:abstractNumId w:val="7"/>
  </w:num>
  <w:num w:numId="4" w16cid:durableId="1514224809">
    <w:abstractNumId w:val="2"/>
  </w:num>
  <w:num w:numId="5" w16cid:durableId="2125615210">
    <w:abstractNumId w:val="21"/>
  </w:num>
  <w:num w:numId="6" w16cid:durableId="1494029104">
    <w:abstractNumId w:val="10"/>
  </w:num>
  <w:num w:numId="7" w16cid:durableId="900943382">
    <w:abstractNumId w:val="24"/>
  </w:num>
  <w:num w:numId="8" w16cid:durableId="1593466676">
    <w:abstractNumId w:val="15"/>
  </w:num>
  <w:num w:numId="9" w16cid:durableId="1219701898">
    <w:abstractNumId w:val="16"/>
  </w:num>
  <w:num w:numId="10" w16cid:durableId="1434933673">
    <w:abstractNumId w:val="23"/>
  </w:num>
  <w:num w:numId="11" w16cid:durableId="17750512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01959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351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793077">
    <w:abstractNumId w:val="14"/>
  </w:num>
  <w:num w:numId="15" w16cid:durableId="17718980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14344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5690969">
    <w:abstractNumId w:val="13"/>
  </w:num>
  <w:num w:numId="18" w16cid:durableId="1456559541">
    <w:abstractNumId w:val="8"/>
  </w:num>
  <w:num w:numId="19" w16cid:durableId="3167559">
    <w:abstractNumId w:val="4"/>
  </w:num>
  <w:num w:numId="20" w16cid:durableId="1004363028">
    <w:abstractNumId w:val="9"/>
  </w:num>
  <w:num w:numId="21" w16cid:durableId="9767949">
    <w:abstractNumId w:val="5"/>
  </w:num>
  <w:num w:numId="22" w16cid:durableId="88426142">
    <w:abstractNumId w:val="12"/>
  </w:num>
  <w:num w:numId="23" w16cid:durableId="150682453">
    <w:abstractNumId w:val="22"/>
  </w:num>
  <w:num w:numId="24" w16cid:durableId="56130825">
    <w:abstractNumId w:val="1"/>
  </w:num>
  <w:num w:numId="25" w16cid:durableId="4202990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7693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883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8B3"/>
    <w:rsid w:val="00000F93"/>
    <w:rsid w:val="00010575"/>
    <w:rsid w:val="000111F2"/>
    <w:rsid w:val="00024C12"/>
    <w:rsid w:val="000252EB"/>
    <w:rsid w:val="00033F8C"/>
    <w:rsid w:val="000365C8"/>
    <w:rsid w:val="00037193"/>
    <w:rsid w:val="000402B0"/>
    <w:rsid w:val="0005272D"/>
    <w:rsid w:val="0005628D"/>
    <w:rsid w:val="00067F39"/>
    <w:rsid w:val="00067FEB"/>
    <w:rsid w:val="00075AB9"/>
    <w:rsid w:val="00075FD8"/>
    <w:rsid w:val="0007660B"/>
    <w:rsid w:val="00082F10"/>
    <w:rsid w:val="000871B0"/>
    <w:rsid w:val="000A004E"/>
    <w:rsid w:val="000A30F2"/>
    <w:rsid w:val="000B1C11"/>
    <w:rsid w:val="000B50A5"/>
    <w:rsid w:val="000B5342"/>
    <w:rsid w:val="000C7DAD"/>
    <w:rsid w:val="000E2EE2"/>
    <w:rsid w:val="000E3815"/>
    <w:rsid w:val="000F48D6"/>
    <w:rsid w:val="000F66BB"/>
    <w:rsid w:val="00107A25"/>
    <w:rsid w:val="00112D14"/>
    <w:rsid w:val="00121CAB"/>
    <w:rsid w:val="00121E15"/>
    <w:rsid w:val="001249E1"/>
    <w:rsid w:val="0013215E"/>
    <w:rsid w:val="001371E5"/>
    <w:rsid w:val="00142A5D"/>
    <w:rsid w:val="00142D48"/>
    <w:rsid w:val="001650AB"/>
    <w:rsid w:val="00172FDA"/>
    <w:rsid w:val="0017304A"/>
    <w:rsid w:val="001741CA"/>
    <w:rsid w:val="00174C43"/>
    <w:rsid w:val="00176FB1"/>
    <w:rsid w:val="00177E14"/>
    <w:rsid w:val="001806BE"/>
    <w:rsid w:val="001853A8"/>
    <w:rsid w:val="00187662"/>
    <w:rsid w:val="0019312A"/>
    <w:rsid w:val="00195C9A"/>
    <w:rsid w:val="00196BB0"/>
    <w:rsid w:val="001A0FF9"/>
    <w:rsid w:val="001A2182"/>
    <w:rsid w:val="001C333C"/>
    <w:rsid w:val="001C5D29"/>
    <w:rsid w:val="001D1510"/>
    <w:rsid w:val="001D2D16"/>
    <w:rsid w:val="001D59DE"/>
    <w:rsid w:val="001E0120"/>
    <w:rsid w:val="001E316D"/>
    <w:rsid w:val="001E35C1"/>
    <w:rsid w:val="001F058D"/>
    <w:rsid w:val="001F4A70"/>
    <w:rsid w:val="001F7424"/>
    <w:rsid w:val="00202033"/>
    <w:rsid w:val="00207067"/>
    <w:rsid w:val="00207490"/>
    <w:rsid w:val="00217699"/>
    <w:rsid w:val="00222775"/>
    <w:rsid w:val="00227E3E"/>
    <w:rsid w:val="00237855"/>
    <w:rsid w:val="002558B4"/>
    <w:rsid w:val="00264747"/>
    <w:rsid w:val="00266F45"/>
    <w:rsid w:val="002739BE"/>
    <w:rsid w:val="002857DE"/>
    <w:rsid w:val="00292D5D"/>
    <w:rsid w:val="00295527"/>
    <w:rsid w:val="002A0C9B"/>
    <w:rsid w:val="002A288E"/>
    <w:rsid w:val="002B026F"/>
    <w:rsid w:val="002B3B1E"/>
    <w:rsid w:val="002B6355"/>
    <w:rsid w:val="002C248A"/>
    <w:rsid w:val="002E66E4"/>
    <w:rsid w:val="002E701D"/>
    <w:rsid w:val="0030373B"/>
    <w:rsid w:val="0030625A"/>
    <w:rsid w:val="00313519"/>
    <w:rsid w:val="00324997"/>
    <w:rsid w:val="0032760A"/>
    <w:rsid w:val="00327D88"/>
    <w:rsid w:val="00330657"/>
    <w:rsid w:val="00334EF3"/>
    <w:rsid w:val="00342C34"/>
    <w:rsid w:val="00366520"/>
    <w:rsid w:val="003729F3"/>
    <w:rsid w:val="00376F64"/>
    <w:rsid w:val="00377C91"/>
    <w:rsid w:val="00382B5B"/>
    <w:rsid w:val="0038701E"/>
    <w:rsid w:val="00387E86"/>
    <w:rsid w:val="00387ECD"/>
    <w:rsid w:val="00396F60"/>
    <w:rsid w:val="003971E9"/>
    <w:rsid w:val="003A101A"/>
    <w:rsid w:val="003B3FB4"/>
    <w:rsid w:val="003B4432"/>
    <w:rsid w:val="003C4F86"/>
    <w:rsid w:val="003C5F52"/>
    <w:rsid w:val="003C6B87"/>
    <w:rsid w:val="003D1178"/>
    <w:rsid w:val="003D1F53"/>
    <w:rsid w:val="003D45ED"/>
    <w:rsid w:val="003E214F"/>
    <w:rsid w:val="003F2B1A"/>
    <w:rsid w:val="003F30BA"/>
    <w:rsid w:val="00406E02"/>
    <w:rsid w:val="00411EA4"/>
    <w:rsid w:val="004137A5"/>
    <w:rsid w:val="00423C8F"/>
    <w:rsid w:val="00426E02"/>
    <w:rsid w:val="004273FE"/>
    <w:rsid w:val="00431567"/>
    <w:rsid w:val="004564AE"/>
    <w:rsid w:val="0048732D"/>
    <w:rsid w:val="0049728B"/>
    <w:rsid w:val="004B32E9"/>
    <w:rsid w:val="004C3CED"/>
    <w:rsid w:val="004C4CF0"/>
    <w:rsid w:val="004C4E24"/>
    <w:rsid w:val="004D257F"/>
    <w:rsid w:val="004D36B9"/>
    <w:rsid w:val="004E4582"/>
    <w:rsid w:val="004F2FC2"/>
    <w:rsid w:val="0050574A"/>
    <w:rsid w:val="00515CAF"/>
    <w:rsid w:val="005172F0"/>
    <w:rsid w:val="00521658"/>
    <w:rsid w:val="00523730"/>
    <w:rsid w:val="0055438B"/>
    <w:rsid w:val="00556596"/>
    <w:rsid w:val="00560008"/>
    <w:rsid w:val="00576506"/>
    <w:rsid w:val="005801D3"/>
    <w:rsid w:val="00580464"/>
    <w:rsid w:val="00596F08"/>
    <w:rsid w:val="005972CA"/>
    <w:rsid w:val="005A1445"/>
    <w:rsid w:val="005A17B9"/>
    <w:rsid w:val="005B1F3F"/>
    <w:rsid w:val="005B3611"/>
    <w:rsid w:val="005B3F77"/>
    <w:rsid w:val="005C3E7B"/>
    <w:rsid w:val="005C476E"/>
    <w:rsid w:val="005D7F4D"/>
    <w:rsid w:val="005E00F7"/>
    <w:rsid w:val="005E2037"/>
    <w:rsid w:val="005E7BD3"/>
    <w:rsid w:val="005F2681"/>
    <w:rsid w:val="0060350D"/>
    <w:rsid w:val="00625282"/>
    <w:rsid w:val="00633AD7"/>
    <w:rsid w:val="006434AE"/>
    <w:rsid w:val="00650231"/>
    <w:rsid w:val="00654D5A"/>
    <w:rsid w:val="00675AC9"/>
    <w:rsid w:val="00675EB8"/>
    <w:rsid w:val="00677899"/>
    <w:rsid w:val="006A1E3B"/>
    <w:rsid w:val="006B27D0"/>
    <w:rsid w:val="006B59AF"/>
    <w:rsid w:val="006C03A6"/>
    <w:rsid w:val="006C6ECB"/>
    <w:rsid w:val="006E300C"/>
    <w:rsid w:val="006E32A5"/>
    <w:rsid w:val="006F37F0"/>
    <w:rsid w:val="006F3D85"/>
    <w:rsid w:val="006F4D94"/>
    <w:rsid w:val="006F6841"/>
    <w:rsid w:val="006F70F2"/>
    <w:rsid w:val="0070024F"/>
    <w:rsid w:val="0070150A"/>
    <w:rsid w:val="00725631"/>
    <w:rsid w:val="00735441"/>
    <w:rsid w:val="0073615F"/>
    <w:rsid w:val="00742FDD"/>
    <w:rsid w:val="007544D8"/>
    <w:rsid w:val="0075460E"/>
    <w:rsid w:val="00756A4A"/>
    <w:rsid w:val="007607FE"/>
    <w:rsid w:val="007646C5"/>
    <w:rsid w:val="00766055"/>
    <w:rsid w:val="007728FC"/>
    <w:rsid w:val="007758EE"/>
    <w:rsid w:val="0078032F"/>
    <w:rsid w:val="00783A55"/>
    <w:rsid w:val="0078442D"/>
    <w:rsid w:val="007901A3"/>
    <w:rsid w:val="0079494D"/>
    <w:rsid w:val="00795F00"/>
    <w:rsid w:val="007A102C"/>
    <w:rsid w:val="007A3BCA"/>
    <w:rsid w:val="007A73BD"/>
    <w:rsid w:val="007B3129"/>
    <w:rsid w:val="007B45BC"/>
    <w:rsid w:val="007B7932"/>
    <w:rsid w:val="007C06D7"/>
    <w:rsid w:val="007C3562"/>
    <w:rsid w:val="007C72C1"/>
    <w:rsid w:val="007D0A87"/>
    <w:rsid w:val="007E5D15"/>
    <w:rsid w:val="007F2139"/>
    <w:rsid w:val="007F287F"/>
    <w:rsid w:val="007F7CF0"/>
    <w:rsid w:val="008005B0"/>
    <w:rsid w:val="00801CB4"/>
    <w:rsid w:val="00801CE4"/>
    <w:rsid w:val="008046F3"/>
    <w:rsid w:val="008142CC"/>
    <w:rsid w:val="00814347"/>
    <w:rsid w:val="00824F74"/>
    <w:rsid w:val="00826905"/>
    <w:rsid w:val="00840957"/>
    <w:rsid w:val="00855B8B"/>
    <w:rsid w:val="00860232"/>
    <w:rsid w:val="00861ABF"/>
    <w:rsid w:val="008630B2"/>
    <w:rsid w:val="00875DF1"/>
    <w:rsid w:val="0088585E"/>
    <w:rsid w:val="00887633"/>
    <w:rsid w:val="00887E78"/>
    <w:rsid w:val="00893003"/>
    <w:rsid w:val="00893C92"/>
    <w:rsid w:val="008A1525"/>
    <w:rsid w:val="008A1EFA"/>
    <w:rsid w:val="008A39E7"/>
    <w:rsid w:val="008A3D1A"/>
    <w:rsid w:val="008A5ADD"/>
    <w:rsid w:val="008A5BFE"/>
    <w:rsid w:val="008B17CF"/>
    <w:rsid w:val="008B3294"/>
    <w:rsid w:val="008B785E"/>
    <w:rsid w:val="008D6447"/>
    <w:rsid w:val="008D7AAD"/>
    <w:rsid w:val="008E0C9F"/>
    <w:rsid w:val="008E69BC"/>
    <w:rsid w:val="008E7A0E"/>
    <w:rsid w:val="008F1CE4"/>
    <w:rsid w:val="008F2C60"/>
    <w:rsid w:val="008F6012"/>
    <w:rsid w:val="009077E4"/>
    <w:rsid w:val="00914145"/>
    <w:rsid w:val="009330B5"/>
    <w:rsid w:val="00933694"/>
    <w:rsid w:val="009343D5"/>
    <w:rsid w:val="00941853"/>
    <w:rsid w:val="00944036"/>
    <w:rsid w:val="00950002"/>
    <w:rsid w:val="009516A0"/>
    <w:rsid w:val="00954190"/>
    <w:rsid w:val="00954A25"/>
    <w:rsid w:val="00962B1C"/>
    <w:rsid w:val="00964B86"/>
    <w:rsid w:val="0097021A"/>
    <w:rsid w:val="00972E09"/>
    <w:rsid w:val="00977A1A"/>
    <w:rsid w:val="00981409"/>
    <w:rsid w:val="0098196B"/>
    <w:rsid w:val="00981D5A"/>
    <w:rsid w:val="009900C2"/>
    <w:rsid w:val="009928CB"/>
    <w:rsid w:val="00992A36"/>
    <w:rsid w:val="009939AB"/>
    <w:rsid w:val="009B53FE"/>
    <w:rsid w:val="009C65B6"/>
    <w:rsid w:val="009E19A1"/>
    <w:rsid w:val="009F032B"/>
    <w:rsid w:val="009F6A18"/>
    <w:rsid w:val="00A01C7A"/>
    <w:rsid w:val="00A043C6"/>
    <w:rsid w:val="00A04D91"/>
    <w:rsid w:val="00A11AC3"/>
    <w:rsid w:val="00A1677E"/>
    <w:rsid w:val="00A16EB4"/>
    <w:rsid w:val="00A2402D"/>
    <w:rsid w:val="00A267FC"/>
    <w:rsid w:val="00A33A31"/>
    <w:rsid w:val="00A346CA"/>
    <w:rsid w:val="00A4230F"/>
    <w:rsid w:val="00A54CD9"/>
    <w:rsid w:val="00A648F9"/>
    <w:rsid w:val="00A8100A"/>
    <w:rsid w:val="00A81424"/>
    <w:rsid w:val="00A821FC"/>
    <w:rsid w:val="00A86473"/>
    <w:rsid w:val="00A94ABD"/>
    <w:rsid w:val="00A94F51"/>
    <w:rsid w:val="00A96BD5"/>
    <w:rsid w:val="00AA13A7"/>
    <w:rsid w:val="00AA1C6E"/>
    <w:rsid w:val="00AA3EDA"/>
    <w:rsid w:val="00AA4719"/>
    <w:rsid w:val="00AB6B91"/>
    <w:rsid w:val="00AC6B2E"/>
    <w:rsid w:val="00AF6496"/>
    <w:rsid w:val="00B00F64"/>
    <w:rsid w:val="00B05B12"/>
    <w:rsid w:val="00B1240C"/>
    <w:rsid w:val="00B17BCD"/>
    <w:rsid w:val="00B3301B"/>
    <w:rsid w:val="00B34A0B"/>
    <w:rsid w:val="00B35547"/>
    <w:rsid w:val="00B35908"/>
    <w:rsid w:val="00B366E6"/>
    <w:rsid w:val="00B414E3"/>
    <w:rsid w:val="00B41D47"/>
    <w:rsid w:val="00B44857"/>
    <w:rsid w:val="00B450F0"/>
    <w:rsid w:val="00B5185B"/>
    <w:rsid w:val="00B530E3"/>
    <w:rsid w:val="00B54FDF"/>
    <w:rsid w:val="00B5678D"/>
    <w:rsid w:val="00B64D3A"/>
    <w:rsid w:val="00B72CD0"/>
    <w:rsid w:val="00B73BC3"/>
    <w:rsid w:val="00B800F0"/>
    <w:rsid w:val="00B81A50"/>
    <w:rsid w:val="00B84885"/>
    <w:rsid w:val="00B97687"/>
    <w:rsid w:val="00BA6747"/>
    <w:rsid w:val="00BB28B0"/>
    <w:rsid w:val="00BB6975"/>
    <w:rsid w:val="00BC62C3"/>
    <w:rsid w:val="00BD5825"/>
    <w:rsid w:val="00BD7FE3"/>
    <w:rsid w:val="00BE3318"/>
    <w:rsid w:val="00C06363"/>
    <w:rsid w:val="00C14091"/>
    <w:rsid w:val="00C17139"/>
    <w:rsid w:val="00C17F96"/>
    <w:rsid w:val="00C22D5F"/>
    <w:rsid w:val="00C24222"/>
    <w:rsid w:val="00C2425C"/>
    <w:rsid w:val="00C27754"/>
    <w:rsid w:val="00C27F6A"/>
    <w:rsid w:val="00C34B02"/>
    <w:rsid w:val="00C361D7"/>
    <w:rsid w:val="00C376F6"/>
    <w:rsid w:val="00C623A6"/>
    <w:rsid w:val="00C63AA8"/>
    <w:rsid w:val="00C67DB9"/>
    <w:rsid w:val="00C71A86"/>
    <w:rsid w:val="00C863C7"/>
    <w:rsid w:val="00C90CAE"/>
    <w:rsid w:val="00CA4BCC"/>
    <w:rsid w:val="00CA5C18"/>
    <w:rsid w:val="00CB3D92"/>
    <w:rsid w:val="00CB7489"/>
    <w:rsid w:val="00CC213B"/>
    <w:rsid w:val="00CC415B"/>
    <w:rsid w:val="00CD3527"/>
    <w:rsid w:val="00CF5CD1"/>
    <w:rsid w:val="00CF5E11"/>
    <w:rsid w:val="00D0092C"/>
    <w:rsid w:val="00D02CBC"/>
    <w:rsid w:val="00D030AC"/>
    <w:rsid w:val="00D04939"/>
    <w:rsid w:val="00D04DBD"/>
    <w:rsid w:val="00D0542D"/>
    <w:rsid w:val="00D12C23"/>
    <w:rsid w:val="00D13131"/>
    <w:rsid w:val="00D152DF"/>
    <w:rsid w:val="00D156C9"/>
    <w:rsid w:val="00D17CB7"/>
    <w:rsid w:val="00D23E3F"/>
    <w:rsid w:val="00D33659"/>
    <w:rsid w:val="00D33FF8"/>
    <w:rsid w:val="00D346C6"/>
    <w:rsid w:val="00D34EF8"/>
    <w:rsid w:val="00D36491"/>
    <w:rsid w:val="00D376B8"/>
    <w:rsid w:val="00D52803"/>
    <w:rsid w:val="00D578C7"/>
    <w:rsid w:val="00D65AEB"/>
    <w:rsid w:val="00D67538"/>
    <w:rsid w:val="00D82759"/>
    <w:rsid w:val="00D86D9C"/>
    <w:rsid w:val="00DA08CC"/>
    <w:rsid w:val="00DB122B"/>
    <w:rsid w:val="00DC3856"/>
    <w:rsid w:val="00DD1B80"/>
    <w:rsid w:val="00DD4EEF"/>
    <w:rsid w:val="00DD573B"/>
    <w:rsid w:val="00DE06A5"/>
    <w:rsid w:val="00DF1D25"/>
    <w:rsid w:val="00E15C68"/>
    <w:rsid w:val="00E25D3A"/>
    <w:rsid w:val="00E27E15"/>
    <w:rsid w:val="00E35FB1"/>
    <w:rsid w:val="00E431F7"/>
    <w:rsid w:val="00E46656"/>
    <w:rsid w:val="00E525E6"/>
    <w:rsid w:val="00E56511"/>
    <w:rsid w:val="00E56FC4"/>
    <w:rsid w:val="00E7750B"/>
    <w:rsid w:val="00E80CE8"/>
    <w:rsid w:val="00E86B0F"/>
    <w:rsid w:val="00EA0DF3"/>
    <w:rsid w:val="00EA3B20"/>
    <w:rsid w:val="00EA4E04"/>
    <w:rsid w:val="00EA50B6"/>
    <w:rsid w:val="00EC38B3"/>
    <w:rsid w:val="00ED2B80"/>
    <w:rsid w:val="00ED55A3"/>
    <w:rsid w:val="00ED69FC"/>
    <w:rsid w:val="00EE3863"/>
    <w:rsid w:val="00EE6B85"/>
    <w:rsid w:val="00EF1129"/>
    <w:rsid w:val="00F0156A"/>
    <w:rsid w:val="00F0211B"/>
    <w:rsid w:val="00F042EF"/>
    <w:rsid w:val="00F07807"/>
    <w:rsid w:val="00F10812"/>
    <w:rsid w:val="00F1189A"/>
    <w:rsid w:val="00F217DB"/>
    <w:rsid w:val="00F61920"/>
    <w:rsid w:val="00F63683"/>
    <w:rsid w:val="00F72933"/>
    <w:rsid w:val="00F9008D"/>
    <w:rsid w:val="00F9255A"/>
    <w:rsid w:val="00F94BA4"/>
    <w:rsid w:val="00FA1DCC"/>
    <w:rsid w:val="00FA721A"/>
    <w:rsid w:val="00FB48C9"/>
    <w:rsid w:val="00FC36DA"/>
    <w:rsid w:val="00FC38FD"/>
    <w:rsid w:val="00FC6255"/>
    <w:rsid w:val="00FD102C"/>
    <w:rsid w:val="00FE6C9B"/>
    <w:rsid w:val="00FF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EE3E"/>
  <w15:docId w15:val="{50A3939B-F156-4F8B-AB5B-E667912D2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7ECD"/>
  </w:style>
  <w:style w:type="paragraph" w:styleId="Heading1">
    <w:name w:val="heading 1"/>
    <w:basedOn w:val="Normal"/>
    <w:next w:val="Normal"/>
    <w:link w:val="Heading1Char"/>
    <w:uiPriority w:val="9"/>
    <w:qFormat/>
    <w:rsid w:val="007901A3"/>
    <w:pPr>
      <w:keepNext/>
      <w:ind w:left="3600" w:firstLine="720"/>
      <w:textAlignment w:val="baseline"/>
      <w:outlineLvl w:val="0"/>
    </w:pPr>
    <w:rPr>
      <w:rFonts w:eastAsia="Times New Roman"/>
      <w:b/>
      <w:color w:val="000000"/>
      <w:sz w:val="24"/>
    </w:rPr>
  </w:style>
  <w:style w:type="paragraph" w:styleId="Heading2">
    <w:name w:val="heading 2"/>
    <w:basedOn w:val="Normal"/>
    <w:next w:val="Normal"/>
    <w:link w:val="Heading2Char"/>
    <w:uiPriority w:val="9"/>
    <w:unhideWhenUsed/>
    <w:qFormat/>
    <w:rsid w:val="006F6841"/>
    <w:pPr>
      <w:keepNext/>
      <w:jc w:val="center"/>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F74"/>
    <w:pPr>
      <w:ind w:left="720"/>
      <w:contextualSpacing/>
    </w:pPr>
  </w:style>
  <w:style w:type="paragraph" w:styleId="BalloonText">
    <w:name w:val="Balloon Text"/>
    <w:basedOn w:val="Normal"/>
    <w:link w:val="BalloonTextChar"/>
    <w:uiPriority w:val="99"/>
    <w:semiHidden/>
    <w:unhideWhenUsed/>
    <w:rsid w:val="007B7932"/>
    <w:rPr>
      <w:rFonts w:ascii="Tahoma" w:hAnsi="Tahoma" w:cs="Tahoma"/>
      <w:sz w:val="16"/>
      <w:szCs w:val="16"/>
    </w:rPr>
  </w:style>
  <w:style w:type="character" w:customStyle="1" w:styleId="BalloonTextChar">
    <w:name w:val="Balloon Text Char"/>
    <w:basedOn w:val="DefaultParagraphFont"/>
    <w:link w:val="BalloonText"/>
    <w:uiPriority w:val="99"/>
    <w:semiHidden/>
    <w:rsid w:val="007B7932"/>
    <w:rPr>
      <w:rFonts w:ascii="Tahoma" w:hAnsi="Tahoma" w:cs="Tahoma"/>
      <w:sz w:val="16"/>
      <w:szCs w:val="16"/>
    </w:rPr>
  </w:style>
  <w:style w:type="paragraph" w:styleId="Title">
    <w:name w:val="Title"/>
    <w:basedOn w:val="Normal"/>
    <w:next w:val="Normal"/>
    <w:link w:val="TitleChar"/>
    <w:uiPriority w:val="10"/>
    <w:qFormat/>
    <w:rsid w:val="00E56511"/>
    <w:pPr>
      <w:spacing w:before="10" w:line="360" w:lineRule="exact"/>
      <w:jc w:val="center"/>
      <w:textAlignment w:val="baseline"/>
    </w:pPr>
    <w:rPr>
      <w:rFonts w:eastAsia="Times New Roman"/>
      <w:b/>
      <w:color w:val="000000"/>
      <w:sz w:val="32"/>
    </w:rPr>
  </w:style>
  <w:style w:type="character" w:customStyle="1" w:styleId="TitleChar">
    <w:name w:val="Title Char"/>
    <w:basedOn w:val="DefaultParagraphFont"/>
    <w:link w:val="Title"/>
    <w:uiPriority w:val="10"/>
    <w:rsid w:val="00E56511"/>
    <w:rPr>
      <w:rFonts w:eastAsia="Times New Roman"/>
      <w:b/>
      <w:color w:val="000000"/>
      <w:sz w:val="32"/>
    </w:rPr>
  </w:style>
  <w:style w:type="character" w:customStyle="1" w:styleId="Heading1Char">
    <w:name w:val="Heading 1 Char"/>
    <w:basedOn w:val="DefaultParagraphFont"/>
    <w:link w:val="Heading1"/>
    <w:uiPriority w:val="9"/>
    <w:rsid w:val="007901A3"/>
    <w:rPr>
      <w:rFonts w:eastAsia="Times New Roman"/>
      <w:b/>
      <w:color w:val="000000"/>
      <w:sz w:val="24"/>
    </w:rPr>
  </w:style>
  <w:style w:type="character" w:customStyle="1" w:styleId="Heading2Char">
    <w:name w:val="Heading 2 Char"/>
    <w:basedOn w:val="DefaultParagraphFont"/>
    <w:link w:val="Heading2"/>
    <w:uiPriority w:val="9"/>
    <w:rsid w:val="006F6841"/>
    <w:rPr>
      <w:b/>
    </w:rPr>
  </w:style>
  <w:style w:type="paragraph" w:styleId="Header">
    <w:name w:val="header"/>
    <w:basedOn w:val="Normal"/>
    <w:link w:val="HeaderChar"/>
    <w:uiPriority w:val="99"/>
    <w:unhideWhenUsed/>
    <w:rsid w:val="00633AD7"/>
    <w:pPr>
      <w:tabs>
        <w:tab w:val="center" w:pos="4680"/>
        <w:tab w:val="right" w:pos="9360"/>
      </w:tabs>
    </w:pPr>
  </w:style>
  <w:style w:type="character" w:customStyle="1" w:styleId="HeaderChar">
    <w:name w:val="Header Char"/>
    <w:basedOn w:val="DefaultParagraphFont"/>
    <w:link w:val="Header"/>
    <w:uiPriority w:val="99"/>
    <w:rsid w:val="00633AD7"/>
  </w:style>
  <w:style w:type="paragraph" w:styleId="Footer">
    <w:name w:val="footer"/>
    <w:basedOn w:val="Normal"/>
    <w:link w:val="FooterChar"/>
    <w:uiPriority w:val="99"/>
    <w:unhideWhenUsed/>
    <w:rsid w:val="00633AD7"/>
    <w:pPr>
      <w:tabs>
        <w:tab w:val="center" w:pos="4680"/>
        <w:tab w:val="right" w:pos="9360"/>
      </w:tabs>
    </w:pPr>
  </w:style>
  <w:style w:type="character" w:customStyle="1" w:styleId="FooterChar">
    <w:name w:val="Footer Char"/>
    <w:basedOn w:val="DefaultParagraphFont"/>
    <w:link w:val="Footer"/>
    <w:uiPriority w:val="99"/>
    <w:rsid w:val="00633AD7"/>
  </w:style>
  <w:style w:type="paragraph" w:styleId="NoSpacing">
    <w:name w:val="No Spacing"/>
    <w:uiPriority w:val="1"/>
    <w:qFormat/>
    <w:rsid w:val="00893C92"/>
  </w:style>
  <w:style w:type="paragraph" w:styleId="BodyText">
    <w:name w:val="Body Text"/>
    <w:basedOn w:val="Normal"/>
    <w:link w:val="BodyTextChar"/>
    <w:semiHidden/>
    <w:unhideWhenUsed/>
    <w:rsid w:val="008630B2"/>
    <w:pPr>
      <w:jc w:val="both"/>
    </w:pPr>
    <w:rPr>
      <w:rFonts w:eastAsia="Times New Roman"/>
      <w:sz w:val="24"/>
      <w:szCs w:val="24"/>
    </w:rPr>
  </w:style>
  <w:style w:type="character" w:customStyle="1" w:styleId="BodyTextChar">
    <w:name w:val="Body Text Char"/>
    <w:basedOn w:val="DefaultParagraphFont"/>
    <w:link w:val="BodyText"/>
    <w:semiHidden/>
    <w:rsid w:val="008630B2"/>
    <w:rPr>
      <w:rFonts w:eastAsia="Times New Roman"/>
      <w:sz w:val="24"/>
      <w:szCs w:val="24"/>
    </w:rPr>
  </w:style>
  <w:style w:type="paragraph" w:customStyle="1" w:styleId="Default">
    <w:name w:val="Default"/>
    <w:rsid w:val="001853A8"/>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7B3129"/>
    <w:rPr>
      <w:sz w:val="16"/>
      <w:szCs w:val="16"/>
    </w:rPr>
  </w:style>
  <w:style w:type="paragraph" w:styleId="CommentText">
    <w:name w:val="annotation text"/>
    <w:basedOn w:val="Normal"/>
    <w:link w:val="CommentTextChar"/>
    <w:uiPriority w:val="99"/>
    <w:semiHidden/>
    <w:unhideWhenUsed/>
    <w:rsid w:val="007B3129"/>
    <w:rPr>
      <w:sz w:val="20"/>
      <w:szCs w:val="20"/>
    </w:rPr>
  </w:style>
  <w:style w:type="character" w:customStyle="1" w:styleId="CommentTextChar">
    <w:name w:val="Comment Text Char"/>
    <w:basedOn w:val="DefaultParagraphFont"/>
    <w:link w:val="CommentText"/>
    <w:uiPriority w:val="99"/>
    <w:semiHidden/>
    <w:rsid w:val="007B3129"/>
    <w:rPr>
      <w:sz w:val="20"/>
      <w:szCs w:val="20"/>
    </w:rPr>
  </w:style>
  <w:style w:type="paragraph" w:styleId="CommentSubject">
    <w:name w:val="annotation subject"/>
    <w:basedOn w:val="CommentText"/>
    <w:next w:val="CommentText"/>
    <w:link w:val="CommentSubjectChar"/>
    <w:uiPriority w:val="99"/>
    <w:semiHidden/>
    <w:unhideWhenUsed/>
    <w:rsid w:val="007B3129"/>
    <w:rPr>
      <w:b/>
      <w:bCs/>
    </w:rPr>
  </w:style>
  <w:style w:type="character" w:customStyle="1" w:styleId="CommentSubjectChar">
    <w:name w:val="Comment Subject Char"/>
    <w:basedOn w:val="CommentTextChar"/>
    <w:link w:val="CommentSubject"/>
    <w:uiPriority w:val="99"/>
    <w:semiHidden/>
    <w:rsid w:val="007B3129"/>
    <w:rPr>
      <w:b/>
      <w:bCs/>
      <w:sz w:val="20"/>
      <w:szCs w:val="20"/>
    </w:rPr>
  </w:style>
  <w:style w:type="paragraph" w:styleId="Revision">
    <w:name w:val="Revision"/>
    <w:hidden/>
    <w:uiPriority w:val="99"/>
    <w:semiHidden/>
    <w:rsid w:val="000F6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2028">
      <w:bodyDiv w:val="1"/>
      <w:marLeft w:val="0"/>
      <w:marRight w:val="0"/>
      <w:marTop w:val="0"/>
      <w:marBottom w:val="0"/>
      <w:divBdr>
        <w:top w:val="none" w:sz="0" w:space="0" w:color="auto"/>
        <w:left w:val="none" w:sz="0" w:space="0" w:color="auto"/>
        <w:bottom w:val="none" w:sz="0" w:space="0" w:color="auto"/>
        <w:right w:val="none" w:sz="0" w:space="0" w:color="auto"/>
      </w:divBdr>
    </w:div>
    <w:div w:id="111748582">
      <w:bodyDiv w:val="1"/>
      <w:marLeft w:val="0"/>
      <w:marRight w:val="0"/>
      <w:marTop w:val="0"/>
      <w:marBottom w:val="0"/>
      <w:divBdr>
        <w:top w:val="none" w:sz="0" w:space="0" w:color="auto"/>
        <w:left w:val="none" w:sz="0" w:space="0" w:color="auto"/>
        <w:bottom w:val="none" w:sz="0" w:space="0" w:color="auto"/>
        <w:right w:val="none" w:sz="0" w:space="0" w:color="auto"/>
      </w:divBdr>
    </w:div>
    <w:div w:id="318267736">
      <w:bodyDiv w:val="1"/>
      <w:marLeft w:val="0"/>
      <w:marRight w:val="0"/>
      <w:marTop w:val="0"/>
      <w:marBottom w:val="0"/>
      <w:divBdr>
        <w:top w:val="none" w:sz="0" w:space="0" w:color="auto"/>
        <w:left w:val="none" w:sz="0" w:space="0" w:color="auto"/>
        <w:bottom w:val="none" w:sz="0" w:space="0" w:color="auto"/>
        <w:right w:val="none" w:sz="0" w:space="0" w:color="auto"/>
      </w:divBdr>
    </w:div>
    <w:div w:id="447310538">
      <w:bodyDiv w:val="1"/>
      <w:marLeft w:val="0"/>
      <w:marRight w:val="0"/>
      <w:marTop w:val="0"/>
      <w:marBottom w:val="0"/>
      <w:divBdr>
        <w:top w:val="none" w:sz="0" w:space="0" w:color="auto"/>
        <w:left w:val="none" w:sz="0" w:space="0" w:color="auto"/>
        <w:bottom w:val="none" w:sz="0" w:space="0" w:color="auto"/>
        <w:right w:val="none" w:sz="0" w:space="0" w:color="auto"/>
      </w:divBdr>
      <w:divsChild>
        <w:div w:id="1658610135">
          <w:marLeft w:val="0"/>
          <w:marRight w:val="0"/>
          <w:marTop w:val="0"/>
          <w:marBottom w:val="0"/>
          <w:divBdr>
            <w:top w:val="none" w:sz="0" w:space="0" w:color="auto"/>
            <w:left w:val="none" w:sz="0" w:space="0" w:color="auto"/>
            <w:bottom w:val="none" w:sz="0" w:space="0" w:color="auto"/>
            <w:right w:val="none" w:sz="0" w:space="0" w:color="auto"/>
          </w:divBdr>
          <w:divsChild>
            <w:div w:id="477302140">
              <w:marLeft w:val="0"/>
              <w:marRight w:val="0"/>
              <w:marTop w:val="0"/>
              <w:marBottom w:val="0"/>
              <w:divBdr>
                <w:top w:val="none" w:sz="0" w:space="0" w:color="auto"/>
                <w:left w:val="none" w:sz="0" w:space="0" w:color="auto"/>
                <w:bottom w:val="none" w:sz="0" w:space="0" w:color="auto"/>
                <w:right w:val="none" w:sz="0" w:space="0" w:color="auto"/>
              </w:divBdr>
              <w:divsChild>
                <w:div w:id="1140263821">
                  <w:marLeft w:val="0"/>
                  <w:marRight w:val="0"/>
                  <w:marTop w:val="0"/>
                  <w:marBottom w:val="0"/>
                  <w:divBdr>
                    <w:top w:val="none" w:sz="0" w:space="0" w:color="auto"/>
                    <w:left w:val="none" w:sz="0" w:space="0" w:color="auto"/>
                    <w:bottom w:val="none" w:sz="0" w:space="0" w:color="auto"/>
                    <w:right w:val="none" w:sz="0" w:space="0" w:color="auto"/>
                  </w:divBdr>
                  <w:divsChild>
                    <w:div w:id="1295479598">
                      <w:marLeft w:val="0"/>
                      <w:marRight w:val="0"/>
                      <w:marTop w:val="0"/>
                      <w:marBottom w:val="0"/>
                      <w:divBdr>
                        <w:top w:val="none" w:sz="0" w:space="0" w:color="auto"/>
                        <w:left w:val="none" w:sz="0" w:space="0" w:color="auto"/>
                        <w:bottom w:val="none" w:sz="0" w:space="0" w:color="auto"/>
                        <w:right w:val="none" w:sz="0" w:space="0" w:color="auto"/>
                      </w:divBdr>
                      <w:divsChild>
                        <w:div w:id="1954941401">
                          <w:marLeft w:val="0"/>
                          <w:marRight w:val="0"/>
                          <w:marTop w:val="0"/>
                          <w:marBottom w:val="0"/>
                          <w:divBdr>
                            <w:top w:val="none" w:sz="0" w:space="0" w:color="auto"/>
                            <w:left w:val="none" w:sz="0" w:space="0" w:color="auto"/>
                            <w:bottom w:val="none" w:sz="0" w:space="0" w:color="auto"/>
                            <w:right w:val="none" w:sz="0" w:space="0" w:color="auto"/>
                          </w:divBdr>
                          <w:divsChild>
                            <w:div w:id="1870408650">
                              <w:marLeft w:val="0"/>
                              <w:marRight w:val="0"/>
                              <w:marTop w:val="0"/>
                              <w:marBottom w:val="0"/>
                              <w:divBdr>
                                <w:top w:val="none" w:sz="0" w:space="0" w:color="auto"/>
                                <w:left w:val="none" w:sz="0" w:space="0" w:color="auto"/>
                                <w:bottom w:val="none" w:sz="0" w:space="0" w:color="auto"/>
                                <w:right w:val="none" w:sz="0" w:space="0" w:color="auto"/>
                              </w:divBdr>
                              <w:divsChild>
                                <w:div w:id="755396478">
                                  <w:marLeft w:val="0"/>
                                  <w:marRight w:val="0"/>
                                  <w:marTop w:val="0"/>
                                  <w:marBottom w:val="0"/>
                                  <w:divBdr>
                                    <w:top w:val="none" w:sz="0" w:space="0" w:color="auto"/>
                                    <w:left w:val="none" w:sz="0" w:space="0" w:color="auto"/>
                                    <w:bottom w:val="none" w:sz="0" w:space="0" w:color="auto"/>
                                    <w:right w:val="none" w:sz="0" w:space="0" w:color="auto"/>
                                  </w:divBdr>
                                  <w:divsChild>
                                    <w:div w:id="181862878">
                                      <w:marLeft w:val="0"/>
                                      <w:marRight w:val="0"/>
                                      <w:marTop w:val="0"/>
                                      <w:marBottom w:val="0"/>
                                      <w:divBdr>
                                        <w:top w:val="none" w:sz="0" w:space="0" w:color="auto"/>
                                        <w:left w:val="none" w:sz="0" w:space="0" w:color="auto"/>
                                        <w:bottom w:val="none" w:sz="0" w:space="0" w:color="auto"/>
                                        <w:right w:val="none" w:sz="0" w:space="0" w:color="auto"/>
                                      </w:divBdr>
                                      <w:divsChild>
                                        <w:div w:id="1859469640">
                                          <w:marLeft w:val="0"/>
                                          <w:marRight w:val="0"/>
                                          <w:marTop w:val="0"/>
                                          <w:marBottom w:val="0"/>
                                          <w:divBdr>
                                            <w:top w:val="none" w:sz="0" w:space="0" w:color="auto"/>
                                            <w:left w:val="none" w:sz="0" w:space="0" w:color="auto"/>
                                            <w:bottom w:val="none" w:sz="0" w:space="0" w:color="auto"/>
                                            <w:right w:val="none" w:sz="0" w:space="0" w:color="auto"/>
                                          </w:divBdr>
                                          <w:divsChild>
                                            <w:div w:id="875042216">
                                              <w:marLeft w:val="0"/>
                                              <w:marRight w:val="0"/>
                                              <w:marTop w:val="0"/>
                                              <w:marBottom w:val="0"/>
                                              <w:divBdr>
                                                <w:top w:val="none" w:sz="0" w:space="0" w:color="auto"/>
                                                <w:left w:val="none" w:sz="0" w:space="0" w:color="auto"/>
                                                <w:bottom w:val="none" w:sz="0" w:space="0" w:color="auto"/>
                                                <w:right w:val="none" w:sz="0" w:space="0" w:color="auto"/>
                                              </w:divBdr>
                                              <w:divsChild>
                                                <w:div w:id="1144662217">
                                                  <w:marLeft w:val="0"/>
                                                  <w:marRight w:val="0"/>
                                                  <w:marTop w:val="0"/>
                                                  <w:marBottom w:val="0"/>
                                                  <w:divBdr>
                                                    <w:top w:val="none" w:sz="0" w:space="0" w:color="auto"/>
                                                    <w:left w:val="none" w:sz="0" w:space="0" w:color="auto"/>
                                                    <w:bottom w:val="none" w:sz="0" w:space="0" w:color="auto"/>
                                                    <w:right w:val="none" w:sz="0" w:space="0" w:color="auto"/>
                                                  </w:divBdr>
                                                  <w:divsChild>
                                                    <w:div w:id="1112241032">
                                                      <w:marLeft w:val="0"/>
                                                      <w:marRight w:val="0"/>
                                                      <w:marTop w:val="0"/>
                                                      <w:marBottom w:val="0"/>
                                                      <w:divBdr>
                                                        <w:top w:val="none" w:sz="0" w:space="0" w:color="auto"/>
                                                        <w:left w:val="none" w:sz="0" w:space="0" w:color="auto"/>
                                                        <w:bottom w:val="none" w:sz="0" w:space="0" w:color="auto"/>
                                                        <w:right w:val="none" w:sz="0" w:space="0" w:color="auto"/>
                                                      </w:divBdr>
                                                      <w:divsChild>
                                                        <w:div w:id="854464912">
                                                          <w:marLeft w:val="0"/>
                                                          <w:marRight w:val="0"/>
                                                          <w:marTop w:val="0"/>
                                                          <w:marBottom w:val="0"/>
                                                          <w:divBdr>
                                                            <w:top w:val="none" w:sz="0" w:space="0" w:color="auto"/>
                                                            <w:left w:val="none" w:sz="0" w:space="0" w:color="auto"/>
                                                            <w:bottom w:val="none" w:sz="0" w:space="0" w:color="auto"/>
                                                            <w:right w:val="none" w:sz="0" w:space="0" w:color="auto"/>
                                                          </w:divBdr>
                                                          <w:divsChild>
                                                            <w:div w:id="432701157">
                                                              <w:marLeft w:val="0"/>
                                                              <w:marRight w:val="0"/>
                                                              <w:marTop w:val="0"/>
                                                              <w:marBottom w:val="0"/>
                                                              <w:divBdr>
                                                                <w:top w:val="none" w:sz="0" w:space="0" w:color="auto"/>
                                                                <w:left w:val="none" w:sz="0" w:space="0" w:color="auto"/>
                                                                <w:bottom w:val="none" w:sz="0" w:space="0" w:color="auto"/>
                                                                <w:right w:val="none" w:sz="0" w:space="0" w:color="auto"/>
                                                              </w:divBdr>
                                                              <w:divsChild>
                                                                <w:div w:id="2003701551">
                                                                  <w:marLeft w:val="0"/>
                                                                  <w:marRight w:val="0"/>
                                                                  <w:marTop w:val="0"/>
                                                                  <w:marBottom w:val="0"/>
                                                                  <w:divBdr>
                                                                    <w:top w:val="none" w:sz="0" w:space="0" w:color="auto"/>
                                                                    <w:left w:val="none" w:sz="0" w:space="0" w:color="auto"/>
                                                                    <w:bottom w:val="none" w:sz="0" w:space="0" w:color="auto"/>
                                                                    <w:right w:val="none" w:sz="0" w:space="0" w:color="auto"/>
                                                                  </w:divBdr>
                                                                  <w:divsChild>
                                                                    <w:div w:id="94594372">
                                                                      <w:marLeft w:val="0"/>
                                                                      <w:marRight w:val="0"/>
                                                                      <w:marTop w:val="0"/>
                                                                      <w:marBottom w:val="0"/>
                                                                      <w:divBdr>
                                                                        <w:top w:val="none" w:sz="0" w:space="0" w:color="auto"/>
                                                                        <w:left w:val="none" w:sz="0" w:space="0" w:color="auto"/>
                                                                        <w:bottom w:val="none" w:sz="0" w:space="0" w:color="auto"/>
                                                                        <w:right w:val="none" w:sz="0" w:space="0" w:color="auto"/>
                                                                      </w:divBdr>
                                                                      <w:divsChild>
                                                                        <w:div w:id="2512755">
                                                                          <w:marLeft w:val="0"/>
                                                                          <w:marRight w:val="0"/>
                                                                          <w:marTop w:val="0"/>
                                                                          <w:marBottom w:val="0"/>
                                                                          <w:divBdr>
                                                                            <w:top w:val="none" w:sz="0" w:space="0" w:color="auto"/>
                                                                            <w:left w:val="none" w:sz="0" w:space="0" w:color="auto"/>
                                                                            <w:bottom w:val="none" w:sz="0" w:space="0" w:color="auto"/>
                                                                            <w:right w:val="none" w:sz="0" w:space="0" w:color="auto"/>
                                                                          </w:divBdr>
                                                                          <w:divsChild>
                                                                            <w:div w:id="1129974434">
                                                                              <w:marLeft w:val="0"/>
                                                                              <w:marRight w:val="0"/>
                                                                              <w:marTop w:val="0"/>
                                                                              <w:marBottom w:val="0"/>
                                                                              <w:divBdr>
                                                                                <w:top w:val="none" w:sz="0" w:space="0" w:color="auto"/>
                                                                                <w:left w:val="none" w:sz="0" w:space="0" w:color="auto"/>
                                                                                <w:bottom w:val="none" w:sz="0" w:space="0" w:color="auto"/>
                                                                                <w:right w:val="none" w:sz="0" w:space="0" w:color="auto"/>
                                                                              </w:divBdr>
                                                                              <w:divsChild>
                                                                                <w:div w:id="947204198">
                                                                                  <w:marLeft w:val="0"/>
                                                                                  <w:marRight w:val="0"/>
                                                                                  <w:marTop w:val="0"/>
                                                                                  <w:marBottom w:val="0"/>
                                                                                  <w:divBdr>
                                                                                    <w:top w:val="none" w:sz="0" w:space="0" w:color="auto"/>
                                                                                    <w:left w:val="none" w:sz="0" w:space="0" w:color="auto"/>
                                                                                    <w:bottom w:val="none" w:sz="0" w:space="0" w:color="auto"/>
                                                                                    <w:right w:val="none" w:sz="0" w:space="0" w:color="auto"/>
                                                                                  </w:divBdr>
                                                                                  <w:divsChild>
                                                                                    <w:div w:id="1643730104">
                                                                                      <w:marLeft w:val="0"/>
                                                                                      <w:marRight w:val="0"/>
                                                                                      <w:marTop w:val="0"/>
                                                                                      <w:marBottom w:val="0"/>
                                                                                      <w:divBdr>
                                                                                        <w:top w:val="none" w:sz="0" w:space="0" w:color="auto"/>
                                                                                        <w:left w:val="none" w:sz="0" w:space="0" w:color="auto"/>
                                                                                        <w:bottom w:val="none" w:sz="0" w:space="0" w:color="auto"/>
                                                                                        <w:right w:val="none" w:sz="0" w:space="0" w:color="auto"/>
                                                                                      </w:divBdr>
                                                                                      <w:divsChild>
                                                                                        <w:div w:id="1180899742">
                                                                                          <w:marLeft w:val="0"/>
                                                                                          <w:marRight w:val="0"/>
                                                                                          <w:marTop w:val="0"/>
                                                                                          <w:marBottom w:val="0"/>
                                                                                          <w:divBdr>
                                                                                            <w:top w:val="none" w:sz="0" w:space="0" w:color="auto"/>
                                                                                            <w:left w:val="none" w:sz="0" w:space="0" w:color="auto"/>
                                                                                            <w:bottom w:val="none" w:sz="0" w:space="0" w:color="auto"/>
                                                                                            <w:right w:val="none" w:sz="0" w:space="0" w:color="auto"/>
                                                                                          </w:divBdr>
                                                                                          <w:divsChild>
                                                                                            <w:div w:id="1832675904">
                                                                                              <w:marLeft w:val="0"/>
                                                                                              <w:marRight w:val="120"/>
                                                                                              <w:marTop w:val="0"/>
                                                                                              <w:marBottom w:val="150"/>
                                                                                              <w:divBdr>
                                                                                                <w:top w:val="single" w:sz="2" w:space="0" w:color="EFEFEF"/>
                                                                                                <w:left w:val="single" w:sz="6" w:space="0" w:color="EFEFEF"/>
                                                                                                <w:bottom w:val="single" w:sz="6" w:space="0" w:color="E2E2E2"/>
                                                                                                <w:right w:val="single" w:sz="6" w:space="0" w:color="EFEFEF"/>
                                                                                              </w:divBdr>
                                                                                              <w:divsChild>
                                                                                                <w:div w:id="70781258">
                                                                                                  <w:marLeft w:val="0"/>
                                                                                                  <w:marRight w:val="0"/>
                                                                                                  <w:marTop w:val="0"/>
                                                                                                  <w:marBottom w:val="0"/>
                                                                                                  <w:divBdr>
                                                                                                    <w:top w:val="none" w:sz="0" w:space="0" w:color="auto"/>
                                                                                                    <w:left w:val="none" w:sz="0" w:space="0" w:color="auto"/>
                                                                                                    <w:bottom w:val="none" w:sz="0" w:space="0" w:color="auto"/>
                                                                                                    <w:right w:val="none" w:sz="0" w:space="0" w:color="auto"/>
                                                                                                  </w:divBdr>
                                                                                                  <w:divsChild>
                                                                                                    <w:div w:id="1485391070">
                                                                                                      <w:marLeft w:val="0"/>
                                                                                                      <w:marRight w:val="0"/>
                                                                                                      <w:marTop w:val="0"/>
                                                                                                      <w:marBottom w:val="0"/>
                                                                                                      <w:divBdr>
                                                                                                        <w:top w:val="none" w:sz="0" w:space="0" w:color="auto"/>
                                                                                                        <w:left w:val="none" w:sz="0" w:space="0" w:color="auto"/>
                                                                                                        <w:bottom w:val="none" w:sz="0" w:space="0" w:color="auto"/>
                                                                                                        <w:right w:val="none" w:sz="0" w:space="0" w:color="auto"/>
                                                                                                      </w:divBdr>
                                                                                                      <w:divsChild>
                                                                                                        <w:div w:id="324211192">
                                                                                                          <w:marLeft w:val="0"/>
                                                                                                          <w:marRight w:val="0"/>
                                                                                                          <w:marTop w:val="0"/>
                                                                                                          <w:marBottom w:val="0"/>
                                                                                                          <w:divBdr>
                                                                                                            <w:top w:val="none" w:sz="0" w:space="0" w:color="auto"/>
                                                                                                            <w:left w:val="none" w:sz="0" w:space="0" w:color="auto"/>
                                                                                                            <w:bottom w:val="none" w:sz="0" w:space="0" w:color="auto"/>
                                                                                                            <w:right w:val="none" w:sz="0" w:space="0" w:color="auto"/>
                                                                                                          </w:divBdr>
                                                                                                          <w:divsChild>
                                                                                                            <w:div w:id="1982078498">
                                                                                                              <w:marLeft w:val="0"/>
                                                                                                              <w:marRight w:val="0"/>
                                                                                                              <w:marTop w:val="0"/>
                                                                                                              <w:marBottom w:val="0"/>
                                                                                                              <w:divBdr>
                                                                                                                <w:top w:val="none" w:sz="0" w:space="0" w:color="auto"/>
                                                                                                                <w:left w:val="none" w:sz="0" w:space="0" w:color="auto"/>
                                                                                                                <w:bottom w:val="none" w:sz="0" w:space="0" w:color="auto"/>
                                                                                                                <w:right w:val="none" w:sz="0" w:space="0" w:color="auto"/>
                                                                                                              </w:divBdr>
                                                                                                              <w:divsChild>
                                                                                                                <w:div w:id="1325087037">
                                                                                                                  <w:marLeft w:val="-570"/>
                                                                                                                  <w:marRight w:val="0"/>
                                                                                                                  <w:marTop w:val="150"/>
                                                                                                                  <w:marBottom w:val="225"/>
                                                                                                                  <w:divBdr>
                                                                                                                    <w:top w:val="none" w:sz="0" w:space="4" w:color="auto"/>
                                                                                                                    <w:left w:val="none" w:sz="0" w:space="0" w:color="auto"/>
                                                                                                                    <w:bottom w:val="none" w:sz="0" w:space="4" w:color="auto"/>
                                                                                                                    <w:right w:val="none" w:sz="0" w:space="0" w:color="auto"/>
                                                                                                                  </w:divBdr>
                                                                                                                  <w:divsChild>
                                                                                                                    <w:div w:id="2125616650">
                                                                                                                      <w:marLeft w:val="0"/>
                                                                                                                      <w:marRight w:val="0"/>
                                                                                                                      <w:marTop w:val="0"/>
                                                                                                                      <w:marBottom w:val="0"/>
                                                                                                                      <w:divBdr>
                                                                                                                        <w:top w:val="none" w:sz="0" w:space="0" w:color="auto"/>
                                                                                                                        <w:left w:val="none" w:sz="0" w:space="0" w:color="auto"/>
                                                                                                                        <w:bottom w:val="none" w:sz="0" w:space="0" w:color="auto"/>
                                                                                                                        <w:right w:val="none" w:sz="0" w:space="0" w:color="auto"/>
                                                                                                                      </w:divBdr>
                                                                                                                      <w:divsChild>
                                                                                                                        <w:div w:id="1894996708">
                                                                                                                          <w:marLeft w:val="225"/>
                                                                                                                          <w:marRight w:val="225"/>
                                                                                                                          <w:marTop w:val="75"/>
                                                                                                                          <w:marBottom w:val="75"/>
                                                                                                                          <w:divBdr>
                                                                                                                            <w:top w:val="none" w:sz="0" w:space="0" w:color="auto"/>
                                                                                                                            <w:left w:val="none" w:sz="0" w:space="0" w:color="auto"/>
                                                                                                                            <w:bottom w:val="none" w:sz="0" w:space="0" w:color="auto"/>
                                                                                                                            <w:right w:val="none" w:sz="0" w:space="0" w:color="auto"/>
                                                                                                                          </w:divBdr>
                                                                                                                          <w:divsChild>
                                                                                                                            <w:div w:id="1427310645">
                                                                                                                              <w:marLeft w:val="0"/>
                                                                                                                              <w:marRight w:val="0"/>
                                                                                                                              <w:marTop w:val="0"/>
                                                                                                                              <w:marBottom w:val="0"/>
                                                                                                                              <w:divBdr>
                                                                                                                                <w:top w:val="single" w:sz="6" w:space="0" w:color="auto"/>
                                                                                                                                <w:left w:val="single" w:sz="6" w:space="0" w:color="auto"/>
                                                                                                                                <w:bottom w:val="single" w:sz="6" w:space="0" w:color="auto"/>
                                                                                                                                <w:right w:val="single" w:sz="6" w:space="0" w:color="auto"/>
                                                                                                                              </w:divBdr>
                                                                                                                              <w:divsChild>
                                                                                                                                <w:div w:id="1156611577">
                                                                                                                                  <w:marLeft w:val="0"/>
                                                                                                                                  <w:marRight w:val="0"/>
                                                                                                                                  <w:marTop w:val="0"/>
                                                                                                                                  <w:marBottom w:val="0"/>
                                                                                                                                  <w:divBdr>
                                                                                                                                    <w:top w:val="none" w:sz="0" w:space="0" w:color="auto"/>
                                                                                                                                    <w:left w:val="none" w:sz="0" w:space="0" w:color="auto"/>
                                                                                                                                    <w:bottom w:val="none" w:sz="0" w:space="0" w:color="auto"/>
                                                                                                                                    <w:right w:val="none" w:sz="0" w:space="0" w:color="auto"/>
                                                                                                                                  </w:divBdr>
                                                                                                                                  <w:divsChild>
                                                                                                                                    <w:div w:id="16838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947638">
      <w:bodyDiv w:val="1"/>
      <w:marLeft w:val="0"/>
      <w:marRight w:val="0"/>
      <w:marTop w:val="0"/>
      <w:marBottom w:val="0"/>
      <w:divBdr>
        <w:top w:val="none" w:sz="0" w:space="0" w:color="auto"/>
        <w:left w:val="none" w:sz="0" w:space="0" w:color="auto"/>
        <w:bottom w:val="none" w:sz="0" w:space="0" w:color="auto"/>
        <w:right w:val="none" w:sz="0" w:space="0" w:color="auto"/>
      </w:divBdr>
    </w:div>
    <w:div w:id="535846828">
      <w:bodyDiv w:val="1"/>
      <w:marLeft w:val="0"/>
      <w:marRight w:val="0"/>
      <w:marTop w:val="0"/>
      <w:marBottom w:val="0"/>
      <w:divBdr>
        <w:top w:val="none" w:sz="0" w:space="0" w:color="auto"/>
        <w:left w:val="none" w:sz="0" w:space="0" w:color="auto"/>
        <w:bottom w:val="none" w:sz="0" w:space="0" w:color="auto"/>
        <w:right w:val="none" w:sz="0" w:space="0" w:color="auto"/>
      </w:divBdr>
    </w:div>
    <w:div w:id="536436338">
      <w:bodyDiv w:val="1"/>
      <w:marLeft w:val="0"/>
      <w:marRight w:val="0"/>
      <w:marTop w:val="0"/>
      <w:marBottom w:val="0"/>
      <w:divBdr>
        <w:top w:val="none" w:sz="0" w:space="0" w:color="auto"/>
        <w:left w:val="none" w:sz="0" w:space="0" w:color="auto"/>
        <w:bottom w:val="none" w:sz="0" w:space="0" w:color="auto"/>
        <w:right w:val="none" w:sz="0" w:space="0" w:color="auto"/>
      </w:divBdr>
    </w:div>
    <w:div w:id="547376137">
      <w:bodyDiv w:val="1"/>
      <w:marLeft w:val="0"/>
      <w:marRight w:val="0"/>
      <w:marTop w:val="0"/>
      <w:marBottom w:val="0"/>
      <w:divBdr>
        <w:top w:val="none" w:sz="0" w:space="0" w:color="auto"/>
        <w:left w:val="none" w:sz="0" w:space="0" w:color="auto"/>
        <w:bottom w:val="none" w:sz="0" w:space="0" w:color="auto"/>
        <w:right w:val="none" w:sz="0" w:space="0" w:color="auto"/>
      </w:divBdr>
    </w:div>
    <w:div w:id="735661983">
      <w:bodyDiv w:val="1"/>
      <w:marLeft w:val="0"/>
      <w:marRight w:val="0"/>
      <w:marTop w:val="0"/>
      <w:marBottom w:val="0"/>
      <w:divBdr>
        <w:top w:val="none" w:sz="0" w:space="0" w:color="auto"/>
        <w:left w:val="none" w:sz="0" w:space="0" w:color="auto"/>
        <w:bottom w:val="none" w:sz="0" w:space="0" w:color="auto"/>
        <w:right w:val="none" w:sz="0" w:space="0" w:color="auto"/>
      </w:divBdr>
    </w:div>
    <w:div w:id="893662708">
      <w:bodyDiv w:val="1"/>
      <w:marLeft w:val="0"/>
      <w:marRight w:val="0"/>
      <w:marTop w:val="0"/>
      <w:marBottom w:val="0"/>
      <w:divBdr>
        <w:top w:val="none" w:sz="0" w:space="0" w:color="auto"/>
        <w:left w:val="none" w:sz="0" w:space="0" w:color="auto"/>
        <w:bottom w:val="none" w:sz="0" w:space="0" w:color="auto"/>
        <w:right w:val="none" w:sz="0" w:space="0" w:color="auto"/>
      </w:divBdr>
    </w:div>
    <w:div w:id="962344584">
      <w:bodyDiv w:val="1"/>
      <w:marLeft w:val="0"/>
      <w:marRight w:val="0"/>
      <w:marTop w:val="0"/>
      <w:marBottom w:val="0"/>
      <w:divBdr>
        <w:top w:val="none" w:sz="0" w:space="0" w:color="auto"/>
        <w:left w:val="none" w:sz="0" w:space="0" w:color="auto"/>
        <w:bottom w:val="none" w:sz="0" w:space="0" w:color="auto"/>
        <w:right w:val="none" w:sz="0" w:space="0" w:color="auto"/>
      </w:divBdr>
    </w:div>
    <w:div w:id="991568507">
      <w:bodyDiv w:val="1"/>
      <w:marLeft w:val="0"/>
      <w:marRight w:val="0"/>
      <w:marTop w:val="0"/>
      <w:marBottom w:val="0"/>
      <w:divBdr>
        <w:top w:val="none" w:sz="0" w:space="0" w:color="auto"/>
        <w:left w:val="none" w:sz="0" w:space="0" w:color="auto"/>
        <w:bottom w:val="none" w:sz="0" w:space="0" w:color="auto"/>
        <w:right w:val="none" w:sz="0" w:space="0" w:color="auto"/>
      </w:divBdr>
    </w:div>
    <w:div w:id="1054742435">
      <w:bodyDiv w:val="1"/>
      <w:marLeft w:val="0"/>
      <w:marRight w:val="0"/>
      <w:marTop w:val="0"/>
      <w:marBottom w:val="0"/>
      <w:divBdr>
        <w:top w:val="none" w:sz="0" w:space="0" w:color="auto"/>
        <w:left w:val="none" w:sz="0" w:space="0" w:color="auto"/>
        <w:bottom w:val="none" w:sz="0" w:space="0" w:color="auto"/>
        <w:right w:val="none" w:sz="0" w:space="0" w:color="auto"/>
      </w:divBdr>
    </w:div>
    <w:div w:id="1097098716">
      <w:bodyDiv w:val="1"/>
      <w:marLeft w:val="0"/>
      <w:marRight w:val="0"/>
      <w:marTop w:val="0"/>
      <w:marBottom w:val="0"/>
      <w:divBdr>
        <w:top w:val="none" w:sz="0" w:space="0" w:color="auto"/>
        <w:left w:val="none" w:sz="0" w:space="0" w:color="auto"/>
        <w:bottom w:val="none" w:sz="0" w:space="0" w:color="auto"/>
        <w:right w:val="none" w:sz="0" w:space="0" w:color="auto"/>
      </w:divBdr>
    </w:div>
    <w:div w:id="1236280581">
      <w:bodyDiv w:val="1"/>
      <w:marLeft w:val="0"/>
      <w:marRight w:val="0"/>
      <w:marTop w:val="0"/>
      <w:marBottom w:val="0"/>
      <w:divBdr>
        <w:top w:val="none" w:sz="0" w:space="0" w:color="auto"/>
        <w:left w:val="none" w:sz="0" w:space="0" w:color="auto"/>
        <w:bottom w:val="none" w:sz="0" w:space="0" w:color="auto"/>
        <w:right w:val="none" w:sz="0" w:space="0" w:color="auto"/>
      </w:divBdr>
    </w:div>
    <w:div w:id="1270700249">
      <w:bodyDiv w:val="1"/>
      <w:marLeft w:val="0"/>
      <w:marRight w:val="0"/>
      <w:marTop w:val="0"/>
      <w:marBottom w:val="0"/>
      <w:divBdr>
        <w:top w:val="none" w:sz="0" w:space="0" w:color="auto"/>
        <w:left w:val="none" w:sz="0" w:space="0" w:color="auto"/>
        <w:bottom w:val="none" w:sz="0" w:space="0" w:color="auto"/>
        <w:right w:val="none" w:sz="0" w:space="0" w:color="auto"/>
      </w:divBdr>
    </w:div>
    <w:div w:id="1347709433">
      <w:bodyDiv w:val="1"/>
      <w:marLeft w:val="0"/>
      <w:marRight w:val="0"/>
      <w:marTop w:val="0"/>
      <w:marBottom w:val="0"/>
      <w:divBdr>
        <w:top w:val="none" w:sz="0" w:space="0" w:color="auto"/>
        <w:left w:val="none" w:sz="0" w:space="0" w:color="auto"/>
        <w:bottom w:val="none" w:sz="0" w:space="0" w:color="auto"/>
        <w:right w:val="none" w:sz="0" w:space="0" w:color="auto"/>
      </w:divBdr>
    </w:div>
    <w:div w:id="1527868785">
      <w:bodyDiv w:val="1"/>
      <w:marLeft w:val="0"/>
      <w:marRight w:val="0"/>
      <w:marTop w:val="0"/>
      <w:marBottom w:val="0"/>
      <w:divBdr>
        <w:top w:val="none" w:sz="0" w:space="0" w:color="auto"/>
        <w:left w:val="none" w:sz="0" w:space="0" w:color="auto"/>
        <w:bottom w:val="none" w:sz="0" w:space="0" w:color="auto"/>
        <w:right w:val="none" w:sz="0" w:space="0" w:color="auto"/>
      </w:divBdr>
    </w:div>
    <w:div w:id="1720201688">
      <w:bodyDiv w:val="1"/>
      <w:marLeft w:val="0"/>
      <w:marRight w:val="0"/>
      <w:marTop w:val="0"/>
      <w:marBottom w:val="0"/>
      <w:divBdr>
        <w:top w:val="none" w:sz="0" w:space="0" w:color="auto"/>
        <w:left w:val="none" w:sz="0" w:space="0" w:color="auto"/>
        <w:bottom w:val="none" w:sz="0" w:space="0" w:color="auto"/>
        <w:right w:val="none" w:sz="0" w:space="0" w:color="auto"/>
      </w:divBdr>
    </w:div>
    <w:div w:id="1952470388">
      <w:bodyDiv w:val="1"/>
      <w:marLeft w:val="0"/>
      <w:marRight w:val="0"/>
      <w:marTop w:val="0"/>
      <w:marBottom w:val="0"/>
      <w:divBdr>
        <w:top w:val="none" w:sz="0" w:space="0" w:color="auto"/>
        <w:left w:val="none" w:sz="0" w:space="0" w:color="auto"/>
        <w:bottom w:val="none" w:sz="0" w:space="0" w:color="auto"/>
        <w:right w:val="none" w:sz="0" w:space="0" w:color="auto"/>
      </w:divBdr>
    </w:div>
    <w:div w:id="2026978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D258A-9858-436E-87B7-3E504BE9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Levell</dc:creator>
  <cp:lastModifiedBy>Katy Froyd</cp:lastModifiedBy>
  <cp:revision>8</cp:revision>
  <cp:lastPrinted>2020-07-10T15:24:00Z</cp:lastPrinted>
  <dcterms:created xsi:type="dcterms:W3CDTF">2025-04-02T21:29:00Z</dcterms:created>
  <dcterms:modified xsi:type="dcterms:W3CDTF">2025-04-03T20:19:00Z</dcterms:modified>
</cp:coreProperties>
</file>